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2F3" w:rsidRDefault="007E52F3">
      <w:pPr>
        <w:pStyle w:val="BodyText"/>
        <w:rPr>
          <w:rFonts w:ascii="Times New Roman"/>
          <w:sz w:val="20"/>
        </w:rPr>
      </w:pPr>
    </w:p>
    <w:p w:rsidR="00143209" w:rsidRDefault="00143209">
      <w:pPr>
        <w:pStyle w:val="BodyText"/>
        <w:rPr>
          <w:rFonts w:ascii="Times New Roman"/>
          <w:sz w:val="20"/>
        </w:r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2"/>
        <w:gridCol w:w="5529"/>
      </w:tblGrid>
      <w:tr w:rsidR="007E52F3" w:rsidRPr="00B5569F">
        <w:trPr>
          <w:trHeight w:val="252"/>
        </w:trPr>
        <w:tc>
          <w:tcPr>
            <w:tcW w:w="4112" w:type="dxa"/>
          </w:tcPr>
          <w:p w:rsidR="007E52F3" w:rsidRPr="00B5569F" w:rsidRDefault="00BB1FDB" w:rsidP="00B5569F">
            <w:pPr>
              <w:pStyle w:val="TableParagraph"/>
              <w:spacing w:line="23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Ime</w:t>
            </w:r>
            <w:r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(ime</w:t>
            </w:r>
            <w:r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jednog</w:t>
            </w:r>
            <w:r w:rsidRPr="00B5569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roditelja)</w:t>
            </w:r>
            <w:r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5569F"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p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rezime</w:t>
            </w:r>
          </w:p>
        </w:tc>
        <w:tc>
          <w:tcPr>
            <w:tcW w:w="5529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2F3" w:rsidRPr="00B5569F">
        <w:trPr>
          <w:trHeight w:val="252"/>
        </w:trPr>
        <w:tc>
          <w:tcPr>
            <w:tcW w:w="4112" w:type="dxa"/>
          </w:tcPr>
          <w:p w:rsidR="007E52F3" w:rsidRPr="00B5569F" w:rsidRDefault="00BB1FDB">
            <w:pPr>
              <w:pStyle w:val="TableParagraph"/>
              <w:spacing w:line="23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JMBG</w:t>
            </w:r>
          </w:p>
        </w:tc>
        <w:tc>
          <w:tcPr>
            <w:tcW w:w="5529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2F3" w:rsidRPr="00B5569F">
        <w:trPr>
          <w:trHeight w:val="253"/>
        </w:trPr>
        <w:tc>
          <w:tcPr>
            <w:tcW w:w="4112" w:type="dxa"/>
          </w:tcPr>
          <w:p w:rsidR="007E52F3" w:rsidRPr="00B5569F" w:rsidRDefault="00BB1FDB">
            <w:pPr>
              <w:pStyle w:val="TableParagraph"/>
              <w:spacing w:line="23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r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dostavu</w:t>
            </w:r>
            <w:r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pošte</w:t>
            </w:r>
          </w:p>
        </w:tc>
        <w:tc>
          <w:tcPr>
            <w:tcW w:w="5529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2F3" w:rsidRPr="00B5569F">
        <w:trPr>
          <w:trHeight w:val="254"/>
        </w:trPr>
        <w:tc>
          <w:tcPr>
            <w:tcW w:w="4112" w:type="dxa"/>
          </w:tcPr>
          <w:p w:rsidR="007E52F3" w:rsidRPr="00B5569F" w:rsidRDefault="00BB1FDB">
            <w:pPr>
              <w:pStyle w:val="TableParagraph"/>
              <w:spacing w:line="23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Kontakt</w:t>
            </w:r>
            <w:r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telefon</w:t>
            </w:r>
          </w:p>
        </w:tc>
        <w:tc>
          <w:tcPr>
            <w:tcW w:w="5529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52F3" w:rsidRDefault="00227C3B">
      <w:pPr>
        <w:pStyle w:val="BodyText"/>
        <w:spacing w:before="10"/>
        <w:rPr>
          <w:rFonts w:ascii="Times New Roman"/>
          <w:sz w:val="19"/>
        </w:rPr>
      </w:pPr>
      <w:r w:rsidRPr="00227C3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40" type="#_x0000_t202" style="position:absolute;margin-left:61.85pt;margin-top:13.6pt;width:483.2pt;height:53.3pt;z-index:-15728640;mso-wrap-distance-left:0;mso-wrap-distance-right:0;mso-position-horizontal-relative:page;mso-position-vertical-relative:text" filled="f" fillcolor="#edebe0" stroked="f" strokecolor="#ddd9c3" strokeweight="2.16pt">
            <v:stroke linestyle="thinThin"/>
            <v:textbox inset="0,0,0,0">
              <w:txbxContent>
                <w:p w:rsidR="007E52F3" w:rsidRDefault="007E52F3" w:rsidP="00B5569F">
                  <w:pPr>
                    <w:pStyle w:val="BodyText"/>
                    <w:shd w:val="clear" w:color="auto" w:fill="FFFFFF" w:themeFill="background1"/>
                    <w:spacing w:before="3"/>
                    <w:rPr>
                      <w:rFonts w:ascii="Times New Roman"/>
                      <w:color w:val="000000"/>
                    </w:rPr>
                  </w:pPr>
                </w:p>
                <w:p w:rsidR="007E52F3" w:rsidRPr="00B5569F" w:rsidRDefault="00B5569F" w:rsidP="00B5569F">
                  <w:pPr>
                    <w:shd w:val="clear" w:color="auto" w:fill="FFFFFF" w:themeFill="background1"/>
                    <w:spacing w:before="1"/>
                    <w:ind w:left="86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B5569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OPĆINA HADŽIĆI</w:t>
                  </w:r>
                </w:p>
                <w:p w:rsidR="007E52F3" w:rsidRPr="00B5569F" w:rsidRDefault="00BB1FDB" w:rsidP="00B5569F">
                  <w:pPr>
                    <w:shd w:val="clear" w:color="auto" w:fill="FFFFFF" w:themeFill="background1"/>
                    <w:ind w:left="86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B5569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Služba</w:t>
                  </w:r>
                  <w:r w:rsidRPr="00B5569F">
                    <w:rPr>
                      <w:rFonts w:ascii="Times New Roman" w:hAnsi="Times New Roman" w:cs="Times New Roman"/>
                      <w:b/>
                      <w:color w:val="000000"/>
                      <w:spacing w:val="-9"/>
                      <w:sz w:val="24"/>
                      <w:szCs w:val="24"/>
                    </w:rPr>
                    <w:t xml:space="preserve"> </w:t>
                  </w:r>
                  <w:r w:rsidRPr="00B5569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za</w:t>
                  </w:r>
                  <w:r w:rsidRPr="00B5569F">
                    <w:rPr>
                      <w:rFonts w:ascii="Times New Roman" w:hAnsi="Times New Roman" w:cs="Times New Roman"/>
                      <w:b/>
                      <w:color w:val="000000"/>
                      <w:spacing w:val="-8"/>
                      <w:sz w:val="24"/>
                      <w:szCs w:val="24"/>
                    </w:rPr>
                    <w:t xml:space="preserve"> </w:t>
                  </w:r>
                  <w:r w:rsidR="00B5569F" w:rsidRPr="00B5569F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boračko-invalidsku, socijalnu i zdravstvenu zaštitu, izbjegla i raseljena lica</w:t>
                  </w:r>
                </w:p>
              </w:txbxContent>
            </v:textbox>
            <w10:wrap type="topAndBottom" anchorx="page"/>
          </v:shape>
        </w:pict>
      </w:r>
    </w:p>
    <w:p w:rsidR="007E52F3" w:rsidRDefault="007E52F3">
      <w:pPr>
        <w:pStyle w:val="BodyText"/>
        <w:spacing w:before="8"/>
        <w:rPr>
          <w:rFonts w:ascii="Times New Roman"/>
          <w:sz w:val="15"/>
        </w:rPr>
      </w:pPr>
    </w:p>
    <w:p w:rsidR="007E52F3" w:rsidRDefault="00BB1FDB">
      <w:pPr>
        <w:spacing w:before="93"/>
        <w:ind w:left="240"/>
        <w:rPr>
          <w:b/>
        </w:rPr>
      </w:pPr>
      <w:r>
        <w:rPr>
          <w:b/>
        </w:rPr>
        <w:t>PREDMET:</w:t>
      </w:r>
      <w:r>
        <w:rPr>
          <w:b/>
          <w:spacing w:val="-7"/>
        </w:rPr>
        <w:t xml:space="preserve"> </w:t>
      </w:r>
      <w:r>
        <w:rPr>
          <w:b/>
        </w:rPr>
        <w:t>Priznavanje</w:t>
      </w:r>
      <w:r>
        <w:rPr>
          <w:b/>
          <w:spacing w:val="-7"/>
        </w:rPr>
        <w:t xml:space="preserve"> </w:t>
      </w:r>
      <w:r>
        <w:rPr>
          <w:b/>
        </w:rPr>
        <w:t>prava</w:t>
      </w:r>
      <w:r>
        <w:rPr>
          <w:b/>
          <w:spacing w:val="-9"/>
        </w:rPr>
        <w:t xml:space="preserve"> </w:t>
      </w:r>
      <w:r>
        <w:rPr>
          <w:b/>
        </w:rPr>
        <w:t>na:</w:t>
      </w:r>
      <w:r>
        <w:rPr>
          <w:b/>
          <w:spacing w:val="-6"/>
        </w:rPr>
        <w:t xml:space="preserve"> </w:t>
      </w:r>
      <w:r>
        <w:rPr>
          <w:b/>
        </w:rPr>
        <w:t>(naznačiti</w:t>
      </w:r>
      <w:r>
        <w:rPr>
          <w:b/>
          <w:spacing w:val="-8"/>
        </w:rPr>
        <w:t xml:space="preserve"> </w:t>
      </w:r>
      <w:r>
        <w:rPr>
          <w:b/>
        </w:rPr>
        <w:t>„X“</w:t>
      </w:r>
      <w:r>
        <w:rPr>
          <w:b/>
          <w:spacing w:val="-8"/>
        </w:rPr>
        <w:t xml:space="preserve"> </w:t>
      </w:r>
      <w:r>
        <w:rPr>
          <w:b/>
        </w:rPr>
        <w:t>na</w:t>
      </w:r>
      <w:r>
        <w:rPr>
          <w:b/>
          <w:spacing w:val="-8"/>
        </w:rPr>
        <w:t xml:space="preserve"> </w:t>
      </w:r>
      <w:r>
        <w:rPr>
          <w:b/>
        </w:rPr>
        <w:t>traženo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pravo)</w:t>
      </w:r>
    </w:p>
    <w:p w:rsidR="007E52F3" w:rsidRDefault="007E52F3">
      <w:pPr>
        <w:pStyle w:val="BodyText"/>
        <w:rPr>
          <w:b/>
          <w:sz w:val="24"/>
        </w:rPr>
      </w:pPr>
    </w:p>
    <w:p w:rsidR="007E52F3" w:rsidRDefault="00227C3B">
      <w:pPr>
        <w:pStyle w:val="BodyText"/>
        <w:spacing w:before="11"/>
        <w:rPr>
          <w:b/>
          <w:sz w:val="19"/>
        </w:rPr>
      </w:pPr>
      <w:r w:rsidRPr="00227C3B">
        <w:rPr>
          <w:b/>
          <w:noProof/>
          <w:sz w:val="19"/>
          <w:lang w:val="bs-Latn-BA" w:eastAsia="bs-Latn-BA"/>
        </w:rPr>
        <w:pict>
          <v:shape id="_x0000_s1042" type="#_x0000_t202" style="position:absolute;margin-left:7.25pt;margin-top:9.8pt;width:15.65pt;height:13.75pt;z-index:487590400">
            <v:textbox>
              <w:txbxContent>
                <w:p w:rsidR="00B5569F" w:rsidRDefault="00B5569F"/>
              </w:txbxContent>
            </v:textbox>
          </v:shape>
        </w:pict>
      </w:r>
    </w:p>
    <w:p w:rsidR="007E52F3" w:rsidRPr="00B5569F" w:rsidRDefault="00B5569F" w:rsidP="00B556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         </w:t>
      </w:r>
      <w:r w:rsidR="00BB1FDB" w:rsidRPr="00B5569F">
        <w:rPr>
          <w:rFonts w:ascii="Times New Roman" w:hAnsi="Times New Roman" w:cs="Times New Roman"/>
          <w:b/>
          <w:sz w:val="24"/>
          <w:szCs w:val="24"/>
        </w:rPr>
        <w:t>Dodatak</w:t>
      </w:r>
      <w:r w:rsidR="00BB1FDB" w:rsidRPr="00B5569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BB1FDB" w:rsidRPr="00B5569F">
        <w:rPr>
          <w:rFonts w:ascii="Times New Roman" w:hAnsi="Times New Roman" w:cs="Times New Roman"/>
          <w:b/>
          <w:sz w:val="24"/>
          <w:szCs w:val="24"/>
        </w:rPr>
        <w:t>na</w:t>
      </w:r>
      <w:r w:rsidR="00BB1FDB" w:rsidRPr="00B5569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BB1FDB" w:rsidRPr="00B5569F">
        <w:rPr>
          <w:rFonts w:ascii="Times New Roman" w:hAnsi="Times New Roman" w:cs="Times New Roman"/>
          <w:b/>
          <w:spacing w:val="-2"/>
          <w:sz w:val="24"/>
          <w:szCs w:val="24"/>
        </w:rPr>
        <w:t>djecu</w:t>
      </w:r>
    </w:p>
    <w:p w:rsidR="007E52F3" w:rsidRPr="00B5569F" w:rsidRDefault="00227C3B">
      <w:p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227C3B">
        <w:rPr>
          <w:rFonts w:ascii="Times New Roman" w:hAnsi="Times New Roman" w:cs="Times New Roman"/>
          <w:b/>
          <w:noProof/>
          <w:sz w:val="24"/>
          <w:szCs w:val="24"/>
          <w:lang w:val="bs-Latn-BA" w:eastAsia="bs-Latn-BA"/>
        </w:rPr>
        <w:pict>
          <v:shape id="_x0000_s1043" type="#_x0000_t202" style="position:absolute;left:0;text-align:left;margin-left:7.55pt;margin-top:1.55pt;width:15.65pt;height:13.75pt;z-index:487591424">
            <v:textbox style="mso-next-textbox:#_x0000_s1043">
              <w:txbxContent>
                <w:p w:rsidR="00B5569F" w:rsidRDefault="00B5569F" w:rsidP="00B5569F"/>
              </w:txbxContent>
            </v:textbox>
          </v:shape>
        </w:pict>
      </w:r>
      <w:r w:rsidR="00BB1FDB" w:rsidRPr="00B5569F">
        <w:rPr>
          <w:rFonts w:ascii="Times New Roman" w:hAnsi="Times New Roman" w:cs="Times New Roman"/>
          <w:b/>
          <w:sz w:val="24"/>
          <w:szCs w:val="24"/>
        </w:rPr>
        <w:t>Dječiji</w:t>
      </w:r>
      <w:r w:rsidR="00BB1FDB" w:rsidRPr="00B5569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="00BB1FDB" w:rsidRPr="00B5569F">
        <w:rPr>
          <w:rFonts w:ascii="Times New Roman" w:hAnsi="Times New Roman" w:cs="Times New Roman"/>
          <w:b/>
          <w:sz w:val="24"/>
          <w:szCs w:val="24"/>
        </w:rPr>
        <w:t>dodatak</w:t>
      </w:r>
      <w:r w:rsidR="00BB1FDB" w:rsidRPr="00B5569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BB1FDB" w:rsidRPr="00B5569F">
        <w:rPr>
          <w:rFonts w:ascii="Times New Roman" w:hAnsi="Times New Roman" w:cs="Times New Roman"/>
          <w:b/>
          <w:sz w:val="24"/>
          <w:szCs w:val="24"/>
        </w:rPr>
        <w:t>za</w:t>
      </w:r>
      <w:r w:rsidR="00BB1FDB" w:rsidRPr="00B5569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BB1FDB" w:rsidRPr="00B5569F">
        <w:rPr>
          <w:rFonts w:ascii="Times New Roman" w:hAnsi="Times New Roman" w:cs="Times New Roman"/>
          <w:b/>
          <w:sz w:val="24"/>
          <w:szCs w:val="24"/>
        </w:rPr>
        <w:t>vrijeme</w:t>
      </w:r>
      <w:r w:rsidR="00BB1FDB" w:rsidRPr="00B5569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="00BB1FDB" w:rsidRPr="00B5569F">
        <w:rPr>
          <w:rFonts w:ascii="Times New Roman" w:hAnsi="Times New Roman" w:cs="Times New Roman"/>
          <w:b/>
          <w:sz w:val="24"/>
          <w:szCs w:val="24"/>
        </w:rPr>
        <w:t>redovnog</w:t>
      </w:r>
      <w:r w:rsidR="00BB1FDB" w:rsidRPr="00B5569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="00BB1FDB" w:rsidRPr="00B5569F">
        <w:rPr>
          <w:rFonts w:ascii="Times New Roman" w:hAnsi="Times New Roman" w:cs="Times New Roman"/>
          <w:b/>
          <w:spacing w:val="-2"/>
          <w:sz w:val="24"/>
          <w:szCs w:val="24"/>
        </w:rPr>
        <w:t>studiranja</w:t>
      </w:r>
    </w:p>
    <w:p w:rsidR="007E52F3" w:rsidRPr="00B5569F" w:rsidRDefault="007E52F3">
      <w:pPr>
        <w:pStyle w:val="BodyText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7E52F3" w:rsidRPr="00B5569F" w:rsidRDefault="00BB1FDB">
      <w:pPr>
        <w:pStyle w:val="BodyText"/>
        <w:spacing w:before="1" w:after="17"/>
        <w:ind w:left="240" w:firstLine="720"/>
        <w:rPr>
          <w:rFonts w:ascii="Times New Roman" w:hAnsi="Times New Roman" w:cs="Times New Roman"/>
          <w:sz w:val="24"/>
          <w:szCs w:val="24"/>
        </w:rPr>
      </w:pPr>
      <w:r w:rsidRPr="00B5569F">
        <w:rPr>
          <w:rFonts w:ascii="Times New Roman" w:hAnsi="Times New Roman" w:cs="Times New Roman"/>
          <w:sz w:val="24"/>
          <w:szCs w:val="24"/>
        </w:rPr>
        <w:t>Obraćam</w:t>
      </w:r>
      <w:r w:rsidRPr="00B556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vam</w:t>
      </w:r>
      <w:r w:rsidRPr="00B556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se</w:t>
      </w:r>
      <w:r w:rsidRPr="00B556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sa</w:t>
      </w:r>
      <w:r w:rsidRPr="00B556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zahtjevom</w:t>
      </w:r>
      <w:r w:rsidRPr="00B5569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da</w:t>
      </w:r>
      <w:r w:rsidRPr="00B556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mi</w:t>
      </w:r>
      <w:r w:rsidRPr="00B556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u</w:t>
      </w:r>
      <w:r w:rsidRPr="00B556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smislu</w:t>
      </w:r>
      <w:r w:rsidRPr="00B556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važećih</w:t>
      </w:r>
      <w:r w:rsidRPr="00B5569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propisa</w:t>
      </w:r>
      <w:r w:rsidRPr="00B556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omogućite</w:t>
      </w:r>
      <w:r w:rsidRPr="00B556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5569F">
        <w:rPr>
          <w:rFonts w:ascii="Times New Roman" w:hAnsi="Times New Roman" w:cs="Times New Roman"/>
          <w:sz w:val="24"/>
          <w:szCs w:val="24"/>
        </w:rPr>
        <w:t>ostvarivanje prava na dodatak na djecu za dijete-cu:</w:t>
      </w:r>
    </w:p>
    <w:tbl>
      <w:tblPr>
        <w:tblW w:w="0" w:type="auto"/>
        <w:tblInd w:w="1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10"/>
        <w:gridCol w:w="3312"/>
        <w:gridCol w:w="3171"/>
      </w:tblGrid>
      <w:tr w:rsidR="007E52F3">
        <w:trPr>
          <w:trHeight w:val="254"/>
        </w:trPr>
        <w:tc>
          <w:tcPr>
            <w:tcW w:w="3110" w:type="dxa"/>
          </w:tcPr>
          <w:p w:rsidR="007E52F3" w:rsidRDefault="00BB1FDB">
            <w:pPr>
              <w:pStyle w:val="TableParagraph"/>
              <w:tabs>
                <w:tab w:val="left" w:pos="2919"/>
              </w:tabs>
              <w:spacing w:line="235" w:lineRule="exact"/>
              <w:ind w:left="50"/>
            </w:pPr>
            <w:r>
              <w:t xml:space="preserve">1. </w:t>
            </w:r>
            <w:r>
              <w:rPr>
                <w:u w:val="single"/>
              </w:rPr>
              <w:tab/>
            </w:r>
          </w:p>
        </w:tc>
        <w:tc>
          <w:tcPr>
            <w:tcW w:w="3312" w:type="dxa"/>
          </w:tcPr>
          <w:p w:rsidR="007E52F3" w:rsidRDefault="00BB1FDB">
            <w:pPr>
              <w:pStyle w:val="TableParagraph"/>
              <w:tabs>
                <w:tab w:val="left" w:pos="2991"/>
              </w:tabs>
              <w:spacing w:line="235" w:lineRule="exact"/>
              <w:ind w:right="126"/>
              <w:jc w:val="right"/>
            </w:pPr>
            <w:r>
              <w:t xml:space="preserve">2. </w:t>
            </w:r>
            <w:r>
              <w:rPr>
                <w:u w:val="single"/>
              </w:rPr>
              <w:tab/>
            </w:r>
          </w:p>
        </w:tc>
        <w:tc>
          <w:tcPr>
            <w:tcW w:w="3171" w:type="dxa"/>
          </w:tcPr>
          <w:p w:rsidR="007E52F3" w:rsidRDefault="00BB1FDB">
            <w:pPr>
              <w:pStyle w:val="TableParagraph"/>
              <w:tabs>
                <w:tab w:val="left" w:pos="2991"/>
              </w:tabs>
              <w:spacing w:line="235" w:lineRule="exact"/>
              <w:ind w:right="46"/>
              <w:jc w:val="right"/>
            </w:pPr>
            <w:r>
              <w:t xml:space="preserve">3. </w:t>
            </w:r>
            <w:r>
              <w:rPr>
                <w:u w:val="single"/>
              </w:rPr>
              <w:tab/>
            </w:r>
          </w:p>
        </w:tc>
      </w:tr>
      <w:tr w:rsidR="007E52F3">
        <w:trPr>
          <w:trHeight w:val="263"/>
        </w:trPr>
        <w:tc>
          <w:tcPr>
            <w:tcW w:w="3110" w:type="dxa"/>
          </w:tcPr>
          <w:p w:rsidR="007E52F3" w:rsidRDefault="00BB1FDB">
            <w:pPr>
              <w:pStyle w:val="TableParagraph"/>
              <w:tabs>
                <w:tab w:val="left" w:pos="2919"/>
              </w:tabs>
              <w:spacing w:before="1" w:line="242" w:lineRule="exact"/>
              <w:ind w:left="50"/>
            </w:pPr>
            <w:r>
              <w:t xml:space="preserve">4. </w:t>
            </w:r>
            <w:r>
              <w:rPr>
                <w:u w:val="single"/>
              </w:rPr>
              <w:tab/>
            </w:r>
          </w:p>
        </w:tc>
        <w:tc>
          <w:tcPr>
            <w:tcW w:w="3312" w:type="dxa"/>
          </w:tcPr>
          <w:p w:rsidR="007E52F3" w:rsidRDefault="00BB1FDB">
            <w:pPr>
              <w:pStyle w:val="TableParagraph"/>
              <w:tabs>
                <w:tab w:val="left" w:pos="2991"/>
              </w:tabs>
              <w:spacing w:before="1" w:line="242" w:lineRule="exact"/>
              <w:ind w:right="126"/>
              <w:jc w:val="right"/>
            </w:pPr>
            <w:r>
              <w:t xml:space="preserve">5. </w:t>
            </w:r>
            <w:r>
              <w:rPr>
                <w:u w:val="single"/>
              </w:rPr>
              <w:tab/>
            </w:r>
          </w:p>
        </w:tc>
        <w:tc>
          <w:tcPr>
            <w:tcW w:w="3171" w:type="dxa"/>
          </w:tcPr>
          <w:p w:rsidR="007E52F3" w:rsidRDefault="00BB1FDB">
            <w:pPr>
              <w:pStyle w:val="TableParagraph"/>
              <w:tabs>
                <w:tab w:val="left" w:pos="2991"/>
              </w:tabs>
              <w:spacing w:before="1" w:line="242" w:lineRule="exact"/>
              <w:ind w:right="46"/>
              <w:jc w:val="right"/>
            </w:pPr>
            <w:r>
              <w:t xml:space="preserve">6. </w:t>
            </w:r>
            <w:r>
              <w:rPr>
                <w:u w:val="single"/>
              </w:rPr>
              <w:tab/>
            </w:r>
          </w:p>
        </w:tc>
      </w:tr>
      <w:tr w:rsidR="007E52F3">
        <w:trPr>
          <w:trHeight w:val="797"/>
        </w:trPr>
        <w:tc>
          <w:tcPr>
            <w:tcW w:w="3110" w:type="dxa"/>
          </w:tcPr>
          <w:p w:rsidR="007E52F3" w:rsidRDefault="00BB1FDB">
            <w:pPr>
              <w:pStyle w:val="TableParagraph"/>
              <w:tabs>
                <w:tab w:val="left" w:pos="2919"/>
              </w:tabs>
              <w:spacing w:before="1"/>
              <w:ind w:left="50"/>
            </w:pPr>
            <w:r>
              <w:t xml:space="preserve">7. </w:t>
            </w:r>
            <w:r>
              <w:rPr>
                <w:u w:val="single"/>
              </w:rPr>
              <w:tab/>
            </w:r>
          </w:p>
          <w:p w:rsidR="007E52F3" w:rsidRDefault="007E52F3">
            <w:pPr>
              <w:pStyle w:val="TableParagraph"/>
              <w:spacing w:before="3"/>
              <w:rPr>
                <w:sz w:val="25"/>
              </w:rPr>
            </w:pPr>
          </w:p>
          <w:p w:rsidR="007E52F3" w:rsidRDefault="00BB1FDB">
            <w:pPr>
              <w:pStyle w:val="TableParagraph"/>
              <w:spacing w:line="233" w:lineRule="exact"/>
              <w:ind w:left="50"/>
              <w:rPr>
                <w:b/>
              </w:rPr>
            </w:pPr>
            <w:r>
              <w:rPr>
                <w:b/>
                <w:spacing w:val="-2"/>
              </w:rPr>
              <w:t>Prilog:</w:t>
            </w:r>
          </w:p>
        </w:tc>
        <w:tc>
          <w:tcPr>
            <w:tcW w:w="3312" w:type="dxa"/>
          </w:tcPr>
          <w:p w:rsidR="007E52F3" w:rsidRDefault="00BB1FDB">
            <w:pPr>
              <w:pStyle w:val="TableParagraph"/>
              <w:tabs>
                <w:tab w:val="left" w:pos="2991"/>
              </w:tabs>
              <w:spacing w:before="1"/>
              <w:ind w:right="126"/>
              <w:jc w:val="right"/>
            </w:pPr>
            <w:r>
              <w:t xml:space="preserve">8. </w:t>
            </w:r>
            <w:r>
              <w:rPr>
                <w:u w:val="single"/>
              </w:rPr>
              <w:tab/>
            </w:r>
          </w:p>
        </w:tc>
        <w:tc>
          <w:tcPr>
            <w:tcW w:w="3171" w:type="dxa"/>
          </w:tcPr>
          <w:p w:rsidR="007E52F3" w:rsidRDefault="00BB1FDB">
            <w:pPr>
              <w:pStyle w:val="TableParagraph"/>
              <w:tabs>
                <w:tab w:val="left" w:pos="2931"/>
              </w:tabs>
              <w:spacing w:before="1"/>
              <w:ind w:right="106"/>
              <w:jc w:val="right"/>
            </w:pPr>
            <w:r>
              <w:rPr>
                <w:spacing w:val="-5"/>
              </w:rPr>
              <w:t>9.</w:t>
            </w:r>
            <w:r>
              <w:rPr>
                <w:u w:val="single"/>
              </w:rPr>
              <w:tab/>
            </w:r>
          </w:p>
        </w:tc>
      </w:tr>
    </w:tbl>
    <w:p w:rsidR="007E52F3" w:rsidRDefault="007E52F3">
      <w:pPr>
        <w:pStyle w:val="BodyText"/>
        <w:spacing w:before="6"/>
        <w:rPr>
          <w:sz w:val="23"/>
        </w:rPr>
      </w:pPr>
    </w:p>
    <w:tbl>
      <w:tblPr>
        <w:tblW w:w="9848" w:type="dxa"/>
        <w:tblInd w:w="240" w:type="dxa"/>
        <w:tblBorders>
          <w:top w:val="double" w:sz="6" w:space="0" w:color="C4BB95"/>
          <w:left w:val="double" w:sz="6" w:space="0" w:color="C4BB95"/>
          <w:bottom w:val="double" w:sz="6" w:space="0" w:color="C4BB95"/>
          <w:right w:val="double" w:sz="6" w:space="0" w:color="C4BB95"/>
          <w:insideH w:val="double" w:sz="6" w:space="0" w:color="C4BB95"/>
          <w:insideV w:val="double" w:sz="6" w:space="0" w:color="C4BB9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3"/>
        <w:gridCol w:w="3260"/>
        <w:gridCol w:w="1985"/>
        <w:gridCol w:w="2082"/>
        <w:gridCol w:w="1888"/>
      </w:tblGrid>
      <w:tr w:rsidR="00B5569F" w:rsidRPr="00B5569F" w:rsidTr="00295E87">
        <w:trPr>
          <w:trHeight w:val="1264"/>
        </w:trPr>
        <w:tc>
          <w:tcPr>
            <w:tcW w:w="633" w:type="dxa"/>
            <w:shd w:val="clear" w:color="auto" w:fill="D9D9D9"/>
          </w:tcPr>
          <w:p w:rsidR="00B5569F" w:rsidRPr="00B5569F" w:rsidRDefault="00B5569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569F" w:rsidRPr="00B5569F" w:rsidRDefault="00B5569F" w:rsidP="00B5569F">
            <w:pPr>
              <w:pStyle w:val="TableParagraph"/>
              <w:spacing w:before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b/>
                <w:sz w:val="24"/>
                <w:szCs w:val="24"/>
              </w:rPr>
              <w:t>R/B</w:t>
            </w:r>
          </w:p>
        </w:tc>
        <w:tc>
          <w:tcPr>
            <w:tcW w:w="3260" w:type="dxa"/>
            <w:shd w:val="clear" w:color="auto" w:fill="D9D9D9"/>
          </w:tcPr>
          <w:p w:rsidR="00B5569F" w:rsidRPr="00B5569F" w:rsidRDefault="00B5569F" w:rsidP="00B5569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569F" w:rsidRPr="00B5569F" w:rsidRDefault="00B5569F" w:rsidP="00B5569F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b/>
                <w:sz w:val="24"/>
                <w:szCs w:val="24"/>
              </w:rPr>
              <w:t>NAZIV</w:t>
            </w:r>
            <w:r w:rsidRPr="00B5569F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1985" w:type="dxa"/>
            <w:shd w:val="clear" w:color="auto" w:fill="D9D9D9"/>
          </w:tcPr>
          <w:p w:rsidR="00B5569F" w:rsidRPr="00B5569F" w:rsidRDefault="00B5569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569F" w:rsidRPr="00B5569F" w:rsidRDefault="00B5569F" w:rsidP="00B5569F">
            <w:pPr>
              <w:pStyle w:val="TableParagraph"/>
              <w:tabs>
                <w:tab w:val="left" w:pos="1985"/>
              </w:tabs>
              <w:ind w:left="262" w:firstLine="3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FORMA DOKUMENTA</w:t>
            </w:r>
          </w:p>
        </w:tc>
        <w:tc>
          <w:tcPr>
            <w:tcW w:w="2082" w:type="dxa"/>
            <w:shd w:val="clear" w:color="auto" w:fill="D9D9D9"/>
          </w:tcPr>
          <w:p w:rsidR="00B5569F" w:rsidRPr="00B5569F" w:rsidRDefault="00B5569F">
            <w:pPr>
              <w:pStyle w:val="TableParagraph"/>
              <w:ind w:left="158" w:right="138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NADLEŽNI ORGAN/ INSTITUCIJA</w:t>
            </w:r>
          </w:p>
          <w:p w:rsidR="00B5569F" w:rsidRPr="00B5569F" w:rsidRDefault="00B5569F">
            <w:pPr>
              <w:pStyle w:val="TableParagraph"/>
              <w:spacing w:line="250" w:lineRule="atLeast"/>
              <w:ind w:left="212" w:right="193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ZA </w:t>
            </w:r>
            <w:r w:rsidRPr="00B5569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IZDAVANJE</w:t>
            </w:r>
          </w:p>
        </w:tc>
        <w:tc>
          <w:tcPr>
            <w:tcW w:w="1888" w:type="dxa"/>
            <w:shd w:val="clear" w:color="auto" w:fill="D9D9D9"/>
          </w:tcPr>
          <w:p w:rsidR="00B5569F" w:rsidRPr="00B5569F" w:rsidRDefault="00B5569F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569F" w:rsidRPr="00B5569F" w:rsidRDefault="00B5569F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569F" w:rsidRPr="00B5569F" w:rsidRDefault="00B5569F">
            <w:pPr>
              <w:pStyle w:val="TableParagraph"/>
              <w:ind w:left="1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NAPOMENA</w:t>
            </w:r>
          </w:p>
        </w:tc>
      </w:tr>
      <w:tr w:rsidR="007E52F3" w:rsidRPr="00B5569F" w:rsidTr="00295E87">
        <w:trPr>
          <w:trHeight w:val="1012"/>
        </w:trPr>
        <w:tc>
          <w:tcPr>
            <w:tcW w:w="3893" w:type="dxa"/>
            <w:gridSpan w:val="2"/>
          </w:tcPr>
          <w:p w:rsidR="007E52F3" w:rsidRPr="00B5569F" w:rsidRDefault="00BB1FDB">
            <w:pPr>
              <w:pStyle w:val="TableParagraph"/>
              <w:spacing w:line="252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5569F">
              <w:rPr>
                <w:rFonts w:ascii="Times New Roman" w:hAnsi="Times New Roman" w:cs="Times New Roman"/>
                <w:spacing w:val="76"/>
                <w:w w:val="150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Prijave</w:t>
            </w:r>
            <w:r w:rsidRPr="00B556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mjesta</w:t>
            </w:r>
          </w:p>
          <w:p w:rsidR="007E52F3" w:rsidRPr="00B5569F" w:rsidRDefault="00BB1FDB">
            <w:pPr>
              <w:pStyle w:val="TableParagraph"/>
              <w:ind w:left="813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prebivališta/boravka</w:t>
            </w:r>
            <w:r w:rsidRPr="00B5569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B5569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sve</w:t>
            </w:r>
          </w:p>
          <w:p w:rsidR="007E52F3" w:rsidRPr="00B5569F" w:rsidRDefault="00BB1FDB">
            <w:pPr>
              <w:pStyle w:val="TableParagraph"/>
              <w:spacing w:line="252" w:lineRule="exact"/>
              <w:ind w:left="813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članove</w:t>
            </w:r>
            <w:r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zajedničkog</w:t>
            </w:r>
            <w:r w:rsidRPr="00B5569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domaćinstva (ne starija od tri mjeseca)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202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</w:tc>
        <w:tc>
          <w:tcPr>
            <w:tcW w:w="2082" w:type="dxa"/>
          </w:tcPr>
          <w:p w:rsidR="007E52F3" w:rsidRPr="00B5569F" w:rsidRDefault="007E52F3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579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CIPS</w:t>
            </w:r>
          </w:p>
        </w:tc>
        <w:tc>
          <w:tcPr>
            <w:tcW w:w="1888" w:type="dxa"/>
          </w:tcPr>
          <w:p w:rsidR="007E52F3" w:rsidRPr="00B5569F" w:rsidRDefault="00BB1FDB">
            <w:pPr>
              <w:pStyle w:val="TableParagraph"/>
              <w:ind w:lef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(svi</w:t>
            </w:r>
            <w:r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članovi</w:t>
            </w:r>
            <w:r w:rsidRPr="00B5569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bi trebali biti</w:t>
            </w:r>
          </w:p>
          <w:p w:rsidR="007E52F3" w:rsidRPr="00B5569F" w:rsidRDefault="00BB1FDB">
            <w:pPr>
              <w:pStyle w:val="TableParagraph"/>
              <w:spacing w:line="252" w:lineRule="exact"/>
              <w:ind w:left="94" w:right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prijavljeni</w:t>
            </w:r>
            <w:r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na istoj adresi)</w:t>
            </w:r>
          </w:p>
        </w:tc>
      </w:tr>
      <w:tr w:rsidR="007E52F3" w:rsidRPr="00B5569F" w:rsidTr="00295E87">
        <w:trPr>
          <w:trHeight w:val="759"/>
        </w:trPr>
        <w:tc>
          <w:tcPr>
            <w:tcW w:w="3893" w:type="dxa"/>
            <w:gridSpan w:val="2"/>
          </w:tcPr>
          <w:p w:rsidR="007E52F3" w:rsidRPr="00B5569F" w:rsidRDefault="00BB1FDB" w:rsidP="00B5569F">
            <w:pPr>
              <w:pStyle w:val="TableParagraph"/>
              <w:ind w:left="813" w:right="149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5569F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5569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kretanju</w:t>
            </w:r>
            <w:r w:rsidRPr="00B5569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građana</w:t>
            </w:r>
            <w:r w:rsidRPr="00B5569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  <w:r w:rsidR="00B5569F">
              <w:rPr>
                <w:rFonts w:ascii="Times New Roman" w:hAnsi="Times New Roman" w:cs="Times New Roman"/>
                <w:sz w:val="24"/>
                <w:szCs w:val="24"/>
              </w:rPr>
              <w:t>podnosioca zahtjeva</w:t>
            </w:r>
          </w:p>
        </w:tc>
        <w:tc>
          <w:tcPr>
            <w:tcW w:w="1985" w:type="dxa"/>
          </w:tcPr>
          <w:p w:rsidR="007E52F3" w:rsidRPr="00B5569F" w:rsidRDefault="00BB1FDB">
            <w:pPr>
              <w:pStyle w:val="TableParagraph"/>
              <w:spacing w:before="125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2082" w:type="dxa"/>
          </w:tcPr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591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MUP</w:t>
            </w:r>
          </w:p>
        </w:tc>
        <w:tc>
          <w:tcPr>
            <w:tcW w:w="1888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2F3" w:rsidRPr="00B5569F" w:rsidTr="00295E87">
        <w:trPr>
          <w:trHeight w:val="759"/>
        </w:trPr>
        <w:tc>
          <w:tcPr>
            <w:tcW w:w="3893" w:type="dxa"/>
            <w:gridSpan w:val="2"/>
          </w:tcPr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69F" w:rsidRDefault="00B5569F" w:rsidP="00B5569F">
            <w:pPr>
              <w:pStyle w:val="TableParagraph"/>
              <w:tabs>
                <w:tab w:val="left" w:pos="3894"/>
              </w:tabs>
              <w:ind w:left="209" w:right="238" w:hanging="14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3.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="00BB1FDB"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B1FDB"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državljanstvu</w:t>
            </w:r>
            <w:r w:rsidR="00BB1FDB"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7E52F3" w:rsidRPr="00B5569F" w:rsidRDefault="00B5569F" w:rsidP="00B5569F">
            <w:pPr>
              <w:pStyle w:val="TableParagraph"/>
              <w:tabs>
                <w:tab w:val="left" w:pos="3894"/>
              </w:tabs>
              <w:ind w:left="209" w:right="238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          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djeteta</w:t>
            </w:r>
          </w:p>
        </w:tc>
        <w:tc>
          <w:tcPr>
            <w:tcW w:w="1985" w:type="dxa"/>
          </w:tcPr>
          <w:p w:rsidR="007E52F3" w:rsidRPr="00B5569F" w:rsidRDefault="00BB1FDB">
            <w:pPr>
              <w:pStyle w:val="TableParagraph"/>
              <w:spacing w:before="125"/>
              <w:ind w:left="202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</w:tc>
        <w:tc>
          <w:tcPr>
            <w:tcW w:w="2082" w:type="dxa"/>
          </w:tcPr>
          <w:p w:rsidR="007E52F3" w:rsidRPr="00B5569F" w:rsidRDefault="00BB1FDB">
            <w:pPr>
              <w:pStyle w:val="TableParagraph"/>
              <w:ind w:left="402" w:right="351" w:hanging="32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 općinska</w:t>
            </w:r>
          </w:p>
          <w:p w:rsidR="007E52F3" w:rsidRPr="00B5569F" w:rsidRDefault="00BB1FDB">
            <w:pPr>
              <w:pStyle w:val="TableParagraph"/>
              <w:spacing w:line="234" w:lineRule="exact"/>
              <w:ind w:left="518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služba</w:t>
            </w:r>
          </w:p>
        </w:tc>
        <w:tc>
          <w:tcPr>
            <w:tcW w:w="1888" w:type="dxa"/>
          </w:tcPr>
          <w:p w:rsidR="007E52F3" w:rsidRPr="00B5569F" w:rsidRDefault="00BB1FDB">
            <w:pPr>
              <w:pStyle w:val="TableParagraph"/>
              <w:spacing w:before="125"/>
              <w:ind w:left="418" w:right="262" w:hanging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redovne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studente</w:t>
            </w:r>
          </w:p>
        </w:tc>
      </w:tr>
      <w:tr w:rsidR="007E52F3" w:rsidRPr="00B5569F" w:rsidTr="00295E87">
        <w:trPr>
          <w:trHeight w:val="1012"/>
        </w:trPr>
        <w:tc>
          <w:tcPr>
            <w:tcW w:w="3893" w:type="dxa"/>
            <w:gridSpan w:val="2"/>
          </w:tcPr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tabs>
                <w:tab w:val="left" w:pos="874"/>
              </w:tabs>
              <w:ind w:left="813" w:right="346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4.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ab/>
              <w:t>Izvod</w:t>
            </w:r>
            <w:r w:rsidRPr="00B5569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iz</w:t>
            </w:r>
            <w:r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matične</w:t>
            </w:r>
            <w:r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knjige</w:t>
            </w:r>
            <w:r w:rsidRPr="00B5569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rođenih za dijete-cu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2082" w:type="dxa"/>
          </w:tcPr>
          <w:p w:rsidR="007E52F3" w:rsidRPr="00B5569F" w:rsidRDefault="00BB1FDB">
            <w:pPr>
              <w:pStyle w:val="TableParagraph"/>
              <w:spacing w:before="125"/>
              <w:ind w:left="402" w:right="351"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 općinska služba</w:t>
            </w:r>
          </w:p>
        </w:tc>
        <w:tc>
          <w:tcPr>
            <w:tcW w:w="1888" w:type="dxa"/>
          </w:tcPr>
          <w:p w:rsidR="007E52F3" w:rsidRPr="00B5569F" w:rsidRDefault="00BB1FDB">
            <w:pPr>
              <w:pStyle w:val="TableParagraph"/>
              <w:ind w:left="345" w:hanging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djecu</w:t>
            </w:r>
            <w:r w:rsidRPr="00B5569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bez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priznatog očinstva</w:t>
            </w:r>
          </w:p>
          <w:p w:rsidR="007E52F3" w:rsidRPr="00B5569F" w:rsidRDefault="00BB1FDB">
            <w:pPr>
              <w:pStyle w:val="TableParagraph"/>
              <w:spacing w:line="233" w:lineRule="exact"/>
              <w:ind w:left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(NOVI</w:t>
            </w:r>
            <w:r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IMKR)</w:t>
            </w:r>
          </w:p>
        </w:tc>
      </w:tr>
      <w:tr w:rsidR="007E52F3" w:rsidRPr="00B5569F" w:rsidTr="00295E87">
        <w:trPr>
          <w:trHeight w:val="1787"/>
        </w:trPr>
        <w:tc>
          <w:tcPr>
            <w:tcW w:w="3893" w:type="dxa"/>
            <w:gridSpan w:val="2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spacing w:before="205"/>
              <w:ind w:right="24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B5569F">
              <w:rPr>
                <w:rFonts w:ascii="Times New Roman" w:hAnsi="Times New Roman" w:cs="Times New Roman"/>
                <w:spacing w:val="69"/>
                <w:w w:val="150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Pr="00B556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redovnom</w:t>
            </w:r>
            <w:r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studiranju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2082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spacing w:before="1"/>
              <w:ind w:left="157"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 visokoškolska ustanova</w:t>
            </w:r>
          </w:p>
        </w:tc>
        <w:tc>
          <w:tcPr>
            <w:tcW w:w="1888" w:type="dxa"/>
          </w:tcPr>
          <w:p w:rsidR="007E52F3" w:rsidRPr="00B5569F" w:rsidRDefault="00BB1FDB">
            <w:pPr>
              <w:pStyle w:val="TableParagraph"/>
              <w:ind w:left="235" w:right="214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(pored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uvjerenja</w:t>
            </w:r>
            <w:r w:rsidRPr="00B5569F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ovjerena fotokopija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indeksa</w:t>
            </w:r>
            <w:r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svih</w:t>
            </w:r>
          </w:p>
          <w:p w:rsidR="007E52F3" w:rsidRPr="00B5569F" w:rsidRDefault="00BB1FDB">
            <w:pPr>
              <w:pStyle w:val="TableParagraph"/>
              <w:spacing w:line="250" w:lineRule="atLeast"/>
              <w:ind w:left="472" w:right="452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upisnih godina)</w:t>
            </w:r>
          </w:p>
        </w:tc>
      </w:tr>
      <w:tr w:rsidR="007E52F3" w:rsidRPr="00B5569F" w:rsidTr="00295E87">
        <w:trPr>
          <w:trHeight w:val="759"/>
        </w:trPr>
        <w:tc>
          <w:tcPr>
            <w:tcW w:w="3893" w:type="dxa"/>
            <w:gridSpan w:val="2"/>
          </w:tcPr>
          <w:p w:rsidR="007E52F3" w:rsidRPr="00B5569F" w:rsidRDefault="00B5569F" w:rsidP="00B5569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BB1FDB" w:rsidRPr="00B5569F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Izjava – Kućna lista 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5569F">
            <w:pPr>
              <w:pStyle w:val="TableParagraph"/>
              <w:ind w:left="204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Original</w:t>
            </w:r>
          </w:p>
        </w:tc>
        <w:tc>
          <w:tcPr>
            <w:tcW w:w="2082" w:type="dxa"/>
          </w:tcPr>
          <w:p w:rsidR="007E52F3" w:rsidRPr="00B5569F" w:rsidRDefault="00BB1FDB" w:rsidP="00B5569F">
            <w:pPr>
              <w:pStyle w:val="TableParagraph"/>
              <w:ind w:right="3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</w:t>
            </w:r>
          </w:p>
          <w:p w:rsidR="007E52F3" w:rsidRPr="00B5569F" w:rsidRDefault="00BB1FDB">
            <w:pPr>
              <w:pStyle w:val="TableParagraph"/>
              <w:spacing w:line="235" w:lineRule="exact"/>
              <w:ind w:left="517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služba</w:t>
            </w:r>
          </w:p>
        </w:tc>
        <w:tc>
          <w:tcPr>
            <w:tcW w:w="1888" w:type="dxa"/>
          </w:tcPr>
          <w:p w:rsidR="007E52F3" w:rsidRPr="00B5569F" w:rsidRDefault="00BB1FDB">
            <w:pPr>
              <w:pStyle w:val="TableParagraph"/>
              <w:spacing w:before="125"/>
              <w:ind w:left="94"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Ukoliko</w:t>
            </w:r>
            <w:r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roditelji žive odvojeno</w:t>
            </w:r>
          </w:p>
        </w:tc>
      </w:tr>
      <w:tr w:rsidR="007E52F3" w:rsidRPr="00B5569F" w:rsidTr="00295E87">
        <w:trPr>
          <w:trHeight w:val="1010"/>
        </w:trPr>
        <w:tc>
          <w:tcPr>
            <w:tcW w:w="3893" w:type="dxa"/>
            <w:gridSpan w:val="2"/>
          </w:tcPr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43D1D" w:rsidP="00B43D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BB1FDB" w:rsidRPr="00B5569F">
              <w:rPr>
                <w:rFonts w:ascii="Times New Roman" w:hAnsi="Times New Roman" w:cs="Times New Roman"/>
                <w:spacing w:val="77"/>
                <w:w w:val="150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Rješenje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B1FDB" w:rsidRPr="00B5569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starateljstvu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204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Ovjerena</w:t>
            </w:r>
            <w:r w:rsidRPr="00B5569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2082" w:type="dxa"/>
          </w:tcPr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255" w:firstLine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Centar za socijalni</w:t>
            </w:r>
            <w:r w:rsidRPr="00B5569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rad</w:t>
            </w:r>
          </w:p>
        </w:tc>
        <w:tc>
          <w:tcPr>
            <w:tcW w:w="1888" w:type="dxa"/>
          </w:tcPr>
          <w:p w:rsidR="007E52F3" w:rsidRPr="00B5569F" w:rsidRDefault="00BB1FDB">
            <w:pPr>
              <w:pStyle w:val="TableParagraph"/>
              <w:spacing w:line="254" w:lineRule="exact"/>
              <w:ind w:left="94" w:right="73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Ukoliko dijete ima</w:t>
            </w:r>
            <w:r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staratelja</w:t>
            </w:r>
            <w:r w:rsidRPr="00B5569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a nije roditelj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staratelj</w:t>
            </w:r>
          </w:p>
        </w:tc>
      </w:tr>
      <w:tr w:rsidR="007E52F3" w:rsidRPr="00B5569F" w:rsidTr="00295E87">
        <w:trPr>
          <w:trHeight w:val="1357"/>
        </w:trPr>
        <w:tc>
          <w:tcPr>
            <w:tcW w:w="3893" w:type="dxa"/>
            <w:gridSpan w:val="2"/>
          </w:tcPr>
          <w:p w:rsidR="007E52F3" w:rsidRPr="00B5569F" w:rsidRDefault="007E52F3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D1D" w:rsidRDefault="00B43D1D" w:rsidP="00B43D1D">
            <w:pPr>
              <w:pStyle w:val="TableParagraph"/>
              <w:spacing w:before="1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BB1FDB" w:rsidRPr="00B5569F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Potvrda</w:t>
            </w:r>
            <w:r w:rsidR="00BB1FDB" w:rsidRPr="00B5569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ili</w:t>
            </w:r>
            <w:r w:rsidR="00BB1FDB"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="00BB1FDB" w:rsidRPr="00B5569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B1FDB" w:rsidRPr="00B5569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prihodima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D1D" w:rsidRDefault="00B43D1D" w:rsidP="00B43D1D">
            <w:pPr>
              <w:pStyle w:val="TableParagraph"/>
              <w:spacing w:before="1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ostvarenim u poslednja tri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E52F3" w:rsidRPr="00B5569F" w:rsidRDefault="00B43D1D" w:rsidP="00B43D1D">
            <w:pPr>
              <w:pStyle w:val="TableParagraph"/>
              <w:spacing w:before="1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mjeseca prije podnošenja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zahtjeva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7E52F3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2082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7E52F3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spacing w:before="1"/>
              <w:ind w:left="157" w:right="1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Poslodavac</w:t>
            </w:r>
            <w:r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ili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Porezna uprava</w:t>
            </w:r>
          </w:p>
        </w:tc>
        <w:tc>
          <w:tcPr>
            <w:tcW w:w="1888" w:type="dxa"/>
          </w:tcPr>
          <w:p w:rsidR="007E52F3" w:rsidRPr="00B5569F" w:rsidRDefault="00BB1FDB" w:rsidP="00B43D1D">
            <w:pPr>
              <w:pStyle w:val="TableParagraph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Za sve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punoljetne članove domacinstva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koji</w:t>
            </w:r>
            <w:r w:rsidRPr="00B5569F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su u</w:t>
            </w:r>
            <w:r w:rsidR="00B43D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radnom odnosu</w:t>
            </w:r>
          </w:p>
        </w:tc>
      </w:tr>
      <w:tr w:rsidR="007E52F3" w:rsidRPr="00B5569F" w:rsidTr="00295E87">
        <w:trPr>
          <w:trHeight w:val="1764"/>
        </w:trPr>
        <w:tc>
          <w:tcPr>
            <w:tcW w:w="3893" w:type="dxa"/>
            <w:gridSpan w:val="2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7E52F3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D1D" w:rsidRDefault="00B43D1D" w:rsidP="00B43D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BB1FDB" w:rsidRPr="00B5569F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="00BB1FDB" w:rsidRPr="00B5569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="00BB1FDB"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BB1FDB"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nalazite</w:t>
            </w:r>
            <w:r w:rsidR="00BB1FDB"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na </w:t>
            </w:r>
          </w:p>
          <w:p w:rsidR="007E52F3" w:rsidRPr="00B5569F" w:rsidRDefault="00B43D1D" w:rsidP="00B43D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evidenciji</w:t>
            </w:r>
            <w:r w:rsidR="00BB1FDB" w:rsidRPr="00B5569F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nezaposlenih</w:t>
            </w:r>
            <w:r w:rsidR="00BB1FDB" w:rsidRPr="00B5569F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lica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7E52F3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2082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7E52F3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169" w:right="152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Služba za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zapošljavanje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ili PIO/MIO</w:t>
            </w:r>
          </w:p>
        </w:tc>
        <w:tc>
          <w:tcPr>
            <w:tcW w:w="1888" w:type="dxa"/>
          </w:tcPr>
          <w:p w:rsidR="007E52F3" w:rsidRPr="00B5569F" w:rsidRDefault="00BB1FDB">
            <w:pPr>
              <w:pStyle w:val="TableParagraph"/>
              <w:ind w:left="223" w:right="202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Za sve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punoljetne članove domaćinstva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koji</w:t>
            </w:r>
            <w:r w:rsidRPr="00B5569F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nisu na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redovnom</w:t>
            </w:r>
          </w:p>
          <w:p w:rsidR="007E52F3" w:rsidRPr="00B5569F" w:rsidRDefault="00BB1FDB">
            <w:pPr>
              <w:pStyle w:val="TableParagraph"/>
              <w:spacing w:line="235" w:lineRule="exact"/>
              <w:ind w:left="208" w:right="1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školovanju</w:t>
            </w:r>
          </w:p>
        </w:tc>
      </w:tr>
      <w:tr w:rsidR="007E52F3" w:rsidRPr="00B5569F" w:rsidTr="00295E87">
        <w:trPr>
          <w:trHeight w:val="505"/>
        </w:trPr>
        <w:tc>
          <w:tcPr>
            <w:tcW w:w="3893" w:type="dxa"/>
            <w:gridSpan w:val="2"/>
          </w:tcPr>
          <w:p w:rsidR="00B43D1D" w:rsidRDefault="00B43D1D" w:rsidP="00B43D1D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BB1FDB"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Naknada</w:t>
            </w:r>
            <w:r w:rsidR="00BB1FDB" w:rsidRPr="00B5569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="00BB1FDB" w:rsidRPr="00B5569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vrijeme</w:t>
            </w:r>
            <w:r w:rsidR="00BB1FDB" w:rsidRPr="00B5569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trajanja </w:t>
            </w:r>
          </w:p>
          <w:p w:rsidR="007E52F3" w:rsidRPr="00B5569F" w:rsidRDefault="00B43D1D" w:rsidP="00B43D1D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nezaposlenosti</w:t>
            </w:r>
          </w:p>
        </w:tc>
        <w:tc>
          <w:tcPr>
            <w:tcW w:w="1985" w:type="dxa"/>
          </w:tcPr>
          <w:p w:rsidR="007E52F3" w:rsidRPr="00B5569F" w:rsidRDefault="00BB1FDB">
            <w:pPr>
              <w:pStyle w:val="TableParagraph"/>
              <w:spacing w:before="125"/>
              <w:ind w:left="202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</w:tc>
        <w:tc>
          <w:tcPr>
            <w:tcW w:w="2082" w:type="dxa"/>
          </w:tcPr>
          <w:p w:rsidR="007E52F3" w:rsidRPr="00B5569F" w:rsidRDefault="00BB1FDB">
            <w:pPr>
              <w:pStyle w:val="TableParagraph"/>
              <w:spacing w:before="125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BIRO</w:t>
            </w:r>
          </w:p>
        </w:tc>
        <w:tc>
          <w:tcPr>
            <w:tcW w:w="1888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2F3" w:rsidRPr="00B5569F" w:rsidTr="00295E87">
        <w:trPr>
          <w:trHeight w:val="757"/>
        </w:trPr>
        <w:tc>
          <w:tcPr>
            <w:tcW w:w="3893" w:type="dxa"/>
            <w:gridSpan w:val="2"/>
          </w:tcPr>
          <w:p w:rsidR="00B43D1D" w:rsidRDefault="00B43D1D" w:rsidP="00B43D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BB1FDB"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="00BB1FDB" w:rsidRPr="00B5569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B1FDB" w:rsidRPr="00B5569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ostvarenim</w:t>
            </w:r>
            <w:r w:rsidR="00BB1FDB" w:rsidRPr="00B5569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prihodima </w:t>
            </w:r>
          </w:p>
          <w:p w:rsidR="007E52F3" w:rsidRPr="00B5569F" w:rsidRDefault="00B43D1D" w:rsidP="00B43D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po osnovu starosne, invalidske ili</w:t>
            </w:r>
          </w:p>
          <w:p w:rsidR="007E52F3" w:rsidRPr="00B5569F" w:rsidRDefault="00B43D1D" w:rsidP="00B43D1D">
            <w:pPr>
              <w:pStyle w:val="TableParagraph"/>
              <w:spacing w:line="23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porodične</w:t>
            </w:r>
            <w:r w:rsidR="00BB1FDB" w:rsidRPr="00B5569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penzije</w:t>
            </w:r>
          </w:p>
        </w:tc>
        <w:tc>
          <w:tcPr>
            <w:tcW w:w="1985" w:type="dxa"/>
          </w:tcPr>
          <w:p w:rsidR="007E52F3" w:rsidRPr="00B5569F" w:rsidRDefault="00BB1FDB">
            <w:pPr>
              <w:pStyle w:val="TableParagraph"/>
              <w:spacing w:before="123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2082" w:type="dxa"/>
          </w:tcPr>
          <w:p w:rsidR="007E52F3" w:rsidRPr="00B5569F" w:rsidRDefault="00BB1FDB">
            <w:pPr>
              <w:pStyle w:val="TableParagraph"/>
              <w:ind w:left="389" w:right="369" w:firstLine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PIO ili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</w:t>
            </w:r>
          </w:p>
          <w:p w:rsidR="007E52F3" w:rsidRPr="00B5569F" w:rsidRDefault="00BB1FDB">
            <w:pPr>
              <w:pStyle w:val="TableParagraph"/>
              <w:spacing w:line="235" w:lineRule="exact"/>
              <w:ind w:left="518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služba</w:t>
            </w:r>
          </w:p>
        </w:tc>
        <w:tc>
          <w:tcPr>
            <w:tcW w:w="1888" w:type="dxa"/>
          </w:tcPr>
          <w:p w:rsidR="007E52F3" w:rsidRPr="00B5569F" w:rsidRDefault="00BB1FDB">
            <w:pPr>
              <w:pStyle w:val="TableParagraph"/>
              <w:ind w:left="442"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Ako</w:t>
            </w:r>
            <w:r w:rsidRPr="00B5569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ste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korisnici</w:t>
            </w:r>
          </w:p>
          <w:p w:rsidR="007E52F3" w:rsidRPr="00B5569F" w:rsidRDefault="00BB1FDB">
            <w:pPr>
              <w:pStyle w:val="TableParagraph"/>
              <w:spacing w:line="235" w:lineRule="exact"/>
              <w:ind w:left="491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penzije</w:t>
            </w:r>
          </w:p>
        </w:tc>
      </w:tr>
      <w:tr w:rsidR="007E52F3" w:rsidRPr="00B5569F" w:rsidTr="00295E87">
        <w:trPr>
          <w:trHeight w:val="505"/>
        </w:trPr>
        <w:tc>
          <w:tcPr>
            <w:tcW w:w="3893" w:type="dxa"/>
            <w:gridSpan w:val="2"/>
          </w:tcPr>
          <w:p w:rsidR="00B43D1D" w:rsidRDefault="00B43D1D" w:rsidP="00B43D1D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BB1FDB" w:rsidRPr="00B5569F"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Prihodi</w:t>
            </w:r>
            <w:r w:rsidR="00BB1FDB"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="00BB1FDB"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osnovu</w:t>
            </w:r>
            <w:r w:rsidR="00BB1FDB"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obaveznog </w:t>
            </w:r>
          </w:p>
          <w:p w:rsidR="007E52F3" w:rsidRPr="00B5569F" w:rsidRDefault="00B43D1D" w:rsidP="00B43D1D">
            <w:pPr>
              <w:pStyle w:val="TableParagraph"/>
              <w:spacing w:line="25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izdržavanja</w:t>
            </w:r>
          </w:p>
        </w:tc>
        <w:tc>
          <w:tcPr>
            <w:tcW w:w="1985" w:type="dxa"/>
          </w:tcPr>
          <w:p w:rsidR="007E52F3" w:rsidRPr="00B5569F" w:rsidRDefault="00BB1FDB">
            <w:pPr>
              <w:pStyle w:val="TableParagraph"/>
              <w:spacing w:before="125"/>
              <w:ind w:left="204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Ovjerena</w:t>
            </w:r>
            <w:r w:rsidRPr="00B5569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2082" w:type="dxa"/>
          </w:tcPr>
          <w:p w:rsidR="007E52F3" w:rsidRPr="00B5569F" w:rsidRDefault="00BB1FDB">
            <w:pPr>
              <w:pStyle w:val="TableParagraph"/>
              <w:spacing w:line="254" w:lineRule="exact"/>
              <w:ind w:left="384" w:right="351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 institucija</w:t>
            </w:r>
          </w:p>
        </w:tc>
        <w:tc>
          <w:tcPr>
            <w:tcW w:w="1888" w:type="dxa"/>
          </w:tcPr>
          <w:p w:rsidR="007E52F3" w:rsidRPr="00B5569F" w:rsidRDefault="00BB1FDB">
            <w:pPr>
              <w:pStyle w:val="TableParagraph"/>
              <w:spacing w:before="125"/>
              <w:ind w:left="247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Alimentacija</w:t>
            </w:r>
          </w:p>
        </w:tc>
      </w:tr>
      <w:tr w:rsidR="007E52F3" w:rsidRPr="00B5569F" w:rsidTr="00295E87">
        <w:trPr>
          <w:trHeight w:val="1010"/>
        </w:trPr>
        <w:tc>
          <w:tcPr>
            <w:tcW w:w="3893" w:type="dxa"/>
            <w:gridSpan w:val="2"/>
          </w:tcPr>
          <w:p w:rsidR="00B43D1D" w:rsidRDefault="00B43D1D" w:rsidP="00B43D1D">
            <w:pPr>
              <w:pStyle w:val="TableParagraph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BB1FDB" w:rsidRPr="00B5569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Prihodi</w:t>
            </w:r>
            <w:r w:rsidR="00BB1FDB"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="00BB1FDB"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osnovu</w:t>
            </w:r>
            <w:r w:rsidR="00BB1FDB" w:rsidRPr="00B5569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naknade</w:t>
            </w:r>
            <w:r w:rsidR="00BB1FDB"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</w:p>
          <w:p w:rsidR="00B43D1D" w:rsidRDefault="00B43D1D" w:rsidP="00B43D1D">
            <w:pPr>
              <w:pStyle w:val="TableParagraph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hraniteljstvo, odnosno </w:t>
            </w:r>
          </w:p>
          <w:p w:rsidR="007E52F3" w:rsidRPr="00B5569F" w:rsidRDefault="00B43D1D" w:rsidP="00B43D1D">
            <w:pPr>
              <w:pStyle w:val="TableParagraph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starateljstvo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2082" w:type="dxa"/>
          </w:tcPr>
          <w:p w:rsidR="007E52F3" w:rsidRPr="00B5569F" w:rsidRDefault="007E52F3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255" w:firstLine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Centar za socijalni</w:t>
            </w:r>
            <w:r w:rsidRPr="00B5569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rad</w:t>
            </w:r>
          </w:p>
        </w:tc>
        <w:tc>
          <w:tcPr>
            <w:tcW w:w="1888" w:type="dxa"/>
          </w:tcPr>
          <w:p w:rsidR="007E52F3" w:rsidRPr="00B5569F" w:rsidRDefault="00BB1FDB">
            <w:pPr>
              <w:pStyle w:val="TableParagraph"/>
              <w:ind w:left="130" w:right="112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Samo za porodice koje imaju</w:t>
            </w:r>
            <w:r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dijete</w:t>
            </w:r>
            <w:r w:rsidRPr="00B5569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  <w:p w:rsidR="007E52F3" w:rsidRPr="00B5569F" w:rsidRDefault="00BB1FDB">
            <w:pPr>
              <w:pStyle w:val="TableParagraph"/>
              <w:spacing w:line="235" w:lineRule="exact"/>
              <w:ind w:left="208" w:right="1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smještaju</w:t>
            </w:r>
          </w:p>
        </w:tc>
      </w:tr>
      <w:tr w:rsidR="007E52F3" w:rsidRPr="00B5569F" w:rsidTr="00295E87">
        <w:trPr>
          <w:trHeight w:val="758"/>
        </w:trPr>
        <w:tc>
          <w:tcPr>
            <w:tcW w:w="3893" w:type="dxa"/>
            <w:gridSpan w:val="2"/>
          </w:tcPr>
          <w:p w:rsidR="00B43D1D" w:rsidRDefault="00B43D1D" w:rsidP="00B43D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5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1FDB" w:rsidRPr="00B5569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Rješenje</w:t>
            </w:r>
            <w:r w:rsidR="00BB1FDB"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B1FDB"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stepenu</w:t>
            </w:r>
            <w:r w:rsidR="00BB1FDB"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invalidnosti</w:t>
            </w:r>
            <w:r w:rsidR="00BB1FDB" w:rsidRPr="00B5569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</w:p>
          <w:p w:rsidR="007E52F3" w:rsidRPr="00B5569F" w:rsidRDefault="00B43D1D" w:rsidP="00B43D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roditelje ili dijete (invaliditet od</w:t>
            </w:r>
          </w:p>
          <w:p w:rsidR="007E52F3" w:rsidRPr="00B5569F" w:rsidRDefault="00B43D1D" w:rsidP="00B43D1D">
            <w:pPr>
              <w:pStyle w:val="TableParagraph"/>
              <w:spacing w:line="23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najmanje</w:t>
            </w:r>
            <w:r w:rsidR="00BB1FDB" w:rsidRPr="00B5569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90%)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204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Ovjerena</w:t>
            </w:r>
            <w:r w:rsidRPr="00B5569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2082" w:type="dxa"/>
          </w:tcPr>
          <w:p w:rsidR="007E52F3" w:rsidRPr="00B5569F" w:rsidRDefault="00BB1FDB">
            <w:pPr>
              <w:pStyle w:val="TableParagraph"/>
              <w:spacing w:before="125"/>
              <w:ind w:left="384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 institucija</w:t>
            </w:r>
          </w:p>
        </w:tc>
        <w:tc>
          <w:tcPr>
            <w:tcW w:w="1888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2F3" w:rsidRPr="00B5569F" w:rsidTr="00295E87">
        <w:trPr>
          <w:trHeight w:val="505"/>
        </w:trPr>
        <w:tc>
          <w:tcPr>
            <w:tcW w:w="3893" w:type="dxa"/>
            <w:gridSpan w:val="2"/>
          </w:tcPr>
          <w:p w:rsidR="00B43D1D" w:rsidRDefault="00B43D1D" w:rsidP="00B43D1D">
            <w:pPr>
              <w:pStyle w:val="TableParagraph"/>
              <w:spacing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5E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1FDB" w:rsidRPr="00B5569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Izvod</w:t>
            </w:r>
            <w:r w:rsidR="00BB1FDB"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iz</w:t>
            </w:r>
            <w:r w:rsidR="00BB1FDB" w:rsidRPr="00B5569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matične</w:t>
            </w:r>
            <w:r w:rsidR="00BB1FDB" w:rsidRPr="00B5569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knjige</w:t>
            </w:r>
            <w:r w:rsidR="00BB1FDB" w:rsidRPr="00B5569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umrlih</w:t>
            </w:r>
            <w:r w:rsidR="00BB1FDB" w:rsidRPr="00B5569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</w:p>
          <w:p w:rsidR="007E52F3" w:rsidRPr="00B5569F" w:rsidRDefault="00B43D1D" w:rsidP="00B43D1D">
            <w:pPr>
              <w:pStyle w:val="TableParagraph"/>
              <w:spacing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jednog ili oba roditelja</w:t>
            </w:r>
          </w:p>
        </w:tc>
        <w:tc>
          <w:tcPr>
            <w:tcW w:w="1985" w:type="dxa"/>
          </w:tcPr>
          <w:p w:rsidR="007E52F3" w:rsidRPr="00B5569F" w:rsidRDefault="00BB1FDB">
            <w:pPr>
              <w:pStyle w:val="TableParagraph"/>
              <w:spacing w:line="252" w:lineRule="exact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2082" w:type="dxa"/>
          </w:tcPr>
          <w:p w:rsidR="007E52F3" w:rsidRPr="00B5569F" w:rsidRDefault="00BB1FDB">
            <w:pPr>
              <w:pStyle w:val="TableParagraph"/>
              <w:spacing w:line="252" w:lineRule="exact"/>
              <w:ind w:left="511" w:right="35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 općina</w:t>
            </w:r>
          </w:p>
        </w:tc>
        <w:tc>
          <w:tcPr>
            <w:tcW w:w="1888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2F3" w:rsidRPr="00B5569F" w:rsidTr="00295E87">
        <w:trPr>
          <w:trHeight w:val="522"/>
        </w:trPr>
        <w:tc>
          <w:tcPr>
            <w:tcW w:w="3893" w:type="dxa"/>
            <w:gridSpan w:val="2"/>
          </w:tcPr>
          <w:p w:rsidR="00B43D1D" w:rsidRDefault="00B43D1D" w:rsidP="00B43D1D">
            <w:pPr>
              <w:pStyle w:val="TableParagraph"/>
              <w:spacing w:line="254" w:lineRule="exact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5E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1FDB"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Rješenje</w:t>
            </w:r>
            <w:r w:rsidR="00BB1FDB" w:rsidRPr="00B5569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B1FDB" w:rsidRPr="00B5569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stalnoj</w:t>
            </w:r>
            <w:r w:rsidR="00BB1FDB" w:rsidRPr="00B5569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novčanoj </w:t>
            </w:r>
          </w:p>
          <w:p w:rsidR="007E52F3" w:rsidRPr="00B5569F" w:rsidRDefault="00B43D1D" w:rsidP="00B43D1D">
            <w:pPr>
              <w:pStyle w:val="TableParagraph"/>
              <w:spacing w:line="254" w:lineRule="exact"/>
              <w:ind w:right="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pomoći</w:t>
            </w:r>
          </w:p>
        </w:tc>
        <w:tc>
          <w:tcPr>
            <w:tcW w:w="1985" w:type="dxa"/>
          </w:tcPr>
          <w:p w:rsidR="007E52F3" w:rsidRPr="00B5569F" w:rsidRDefault="00BB1FDB">
            <w:pPr>
              <w:pStyle w:val="TableParagraph"/>
              <w:spacing w:before="125"/>
              <w:ind w:left="204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Ovjerena</w:t>
            </w:r>
            <w:r w:rsidRPr="00B5569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2082" w:type="dxa"/>
          </w:tcPr>
          <w:p w:rsidR="007E52F3" w:rsidRPr="00B5569F" w:rsidRDefault="00BB1FDB">
            <w:pPr>
              <w:pStyle w:val="TableParagraph"/>
              <w:spacing w:line="254" w:lineRule="exact"/>
              <w:ind w:left="255" w:firstLine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Centar za socijalni</w:t>
            </w:r>
            <w:r w:rsidRPr="00B5569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rad</w:t>
            </w:r>
          </w:p>
        </w:tc>
        <w:tc>
          <w:tcPr>
            <w:tcW w:w="1888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2F3" w:rsidRPr="00B5569F" w:rsidTr="00295E87">
        <w:trPr>
          <w:trHeight w:val="1011"/>
        </w:trPr>
        <w:tc>
          <w:tcPr>
            <w:tcW w:w="3893" w:type="dxa"/>
            <w:gridSpan w:val="2"/>
          </w:tcPr>
          <w:p w:rsidR="00B43D1D" w:rsidRDefault="00B43D1D" w:rsidP="00B43D1D">
            <w:pPr>
              <w:pStyle w:val="TableParagraph"/>
              <w:ind w:righ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5E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1FDB" w:rsidRPr="00B5569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Pravosnažno rješenje za dijete </w:t>
            </w:r>
          </w:p>
          <w:p w:rsidR="00B43D1D" w:rsidRDefault="00B43D1D" w:rsidP="00B43D1D">
            <w:pPr>
              <w:pStyle w:val="TableParagraph"/>
              <w:ind w:righ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ometeno u fizičkom ili psihičkom </w:t>
            </w:r>
          </w:p>
          <w:p w:rsidR="00B43D1D" w:rsidRDefault="00B43D1D" w:rsidP="00B43D1D">
            <w:pPr>
              <w:pStyle w:val="TableParagraph"/>
              <w:ind w:right="78"/>
              <w:jc w:val="both"/>
              <w:rPr>
                <w:rFonts w:ascii="Times New Roman" w:hAnsi="Times New Roman" w:cs="Times New Roman"/>
                <w:spacing w:val="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razvoju</w:t>
            </w:r>
            <w:r w:rsidR="00BB1FDB" w:rsidRPr="00B5569F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izdato</w:t>
            </w:r>
            <w:r w:rsidR="00BB1FDB" w:rsidRPr="00B5569F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od</w:t>
            </w:r>
            <w:r w:rsidR="00BB1FDB" w:rsidRPr="00B5569F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nadležne</w:t>
            </w:r>
            <w:r w:rsidR="00BB1FDB" w:rsidRPr="00B5569F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</w:p>
          <w:p w:rsidR="007E52F3" w:rsidRPr="00B5569F" w:rsidRDefault="00B43D1D" w:rsidP="00B43D1D">
            <w:pPr>
              <w:pStyle w:val="TableParagraph"/>
              <w:ind w:right="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   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službe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(kategorizacija)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204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z w:val="24"/>
                <w:szCs w:val="24"/>
              </w:rPr>
              <w:t>Ovjerena</w:t>
            </w:r>
            <w:r w:rsidRPr="00B5569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2082" w:type="dxa"/>
          </w:tcPr>
          <w:p w:rsidR="007E52F3" w:rsidRPr="00B5569F" w:rsidRDefault="00BB1FDB">
            <w:pPr>
              <w:pStyle w:val="TableParagraph"/>
              <w:ind w:left="171" w:right="155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 zdravstveno socijalna</w:t>
            </w:r>
          </w:p>
          <w:p w:rsidR="007E52F3" w:rsidRPr="00B5569F" w:rsidRDefault="00BB1FDB">
            <w:pPr>
              <w:pStyle w:val="TableParagraph"/>
              <w:spacing w:line="233" w:lineRule="exact"/>
              <w:ind w:left="302" w:right="2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institucija</w:t>
            </w:r>
          </w:p>
        </w:tc>
        <w:tc>
          <w:tcPr>
            <w:tcW w:w="1888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2F3" w:rsidRPr="00B5569F" w:rsidTr="00295E87">
        <w:trPr>
          <w:trHeight w:val="2023"/>
        </w:trPr>
        <w:tc>
          <w:tcPr>
            <w:tcW w:w="3893" w:type="dxa"/>
            <w:gridSpan w:val="2"/>
          </w:tcPr>
          <w:p w:rsidR="00B43D1D" w:rsidRDefault="00B43D1D" w:rsidP="00B43D1D">
            <w:pPr>
              <w:pStyle w:val="TableParagraph"/>
              <w:ind w:right="76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5E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1FDB" w:rsidRPr="00B5569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Medicinska</w:t>
            </w:r>
            <w:r w:rsidR="00BB1FDB" w:rsidRPr="00B556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dokumentacija</w:t>
            </w:r>
            <w:r w:rsidR="00BB1FDB" w:rsidRPr="00B5569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="00BB1FDB" w:rsidRPr="00B5569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  <w:p w:rsidR="00B43D1D" w:rsidRDefault="00B43D1D" w:rsidP="00B43D1D">
            <w:pPr>
              <w:pStyle w:val="TableParagraph"/>
              <w:ind w:right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djecu oboljelu od šećerne bolesti, </w:t>
            </w:r>
          </w:p>
          <w:p w:rsidR="00B43D1D" w:rsidRDefault="00B43D1D" w:rsidP="00B43D1D">
            <w:pPr>
              <w:pStyle w:val="TableParagraph"/>
              <w:ind w:right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karcinoma, leukemije, TBC-a, </w:t>
            </w:r>
          </w:p>
          <w:p w:rsidR="00B43D1D" w:rsidRDefault="00B43D1D" w:rsidP="00B43D1D">
            <w:pPr>
              <w:pStyle w:val="TableParagraph"/>
              <w:ind w:right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celijakije, kronove bolesti,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3D1D" w:rsidRDefault="00B43D1D" w:rsidP="00B43D1D">
            <w:pPr>
              <w:pStyle w:val="TableParagraph"/>
              <w:ind w:right="76"/>
              <w:jc w:val="both"/>
              <w:rPr>
                <w:rFonts w:ascii="Times New Roman" w:hAnsi="Times New Roman" w:cs="Times New Roman"/>
                <w:spacing w:val="4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ulceroznog kolitisa, hepatitisa</w:t>
            </w:r>
            <w:r w:rsidR="00BB1FDB" w:rsidRPr="00B5569F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B i</w:t>
            </w:r>
            <w:r w:rsidR="00BB1FDB" w:rsidRPr="00B5569F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</w:p>
          <w:p w:rsidR="00B43D1D" w:rsidRDefault="00B43D1D" w:rsidP="00B43D1D">
            <w:pPr>
              <w:pStyle w:val="TableParagraph"/>
              <w:ind w:right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 xml:space="preserve">C, epilepsije ili dijete sa </w:t>
            </w:r>
          </w:p>
          <w:p w:rsidR="007E52F3" w:rsidRPr="00B5569F" w:rsidRDefault="00B43D1D" w:rsidP="00B43D1D">
            <w:pPr>
              <w:pStyle w:val="TableParagraph"/>
              <w:ind w:right="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B1FDB" w:rsidRPr="00B5569F">
              <w:rPr>
                <w:rFonts w:ascii="Times New Roman" w:hAnsi="Times New Roman" w:cs="Times New Roman"/>
                <w:sz w:val="24"/>
                <w:szCs w:val="24"/>
              </w:rPr>
              <w:t>poremećajem autističnog spektra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spacing w:before="205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2082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7E52F3">
            <w:pPr>
              <w:pStyle w:val="TableParagraph"/>
              <w:spacing w:before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171" w:right="155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 zdravstveno socijalna institucija</w:t>
            </w:r>
          </w:p>
        </w:tc>
        <w:tc>
          <w:tcPr>
            <w:tcW w:w="1888" w:type="dxa"/>
          </w:tcPr>
          <w:p w:rsidR="007E52F3" w:rsidRPr="00B5569F" w:rsidRDefault="007E52F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52F3" w:rsidRPr="00B5569F" w:rsidTr="00295E87">
        <w:trPr>
          <w:trHeight w:val="1025"/>
        </w:trPr>
        <w:tc>
          <w:tcPr>
            <w:tcW w:w="3893" w:type="dxa"/>
            <w:gridSpan w:val="2"/>
          </w:tcPr>
          <w:p w:rsidR="00B43D1D" w:rsidRDefault="00B43D1D" w:rsidP="00B43D1D">
            <w:pPr>
              <w:pStyle w:val="TableParagraph"/>
              <w:ind w:right="126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B43D1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B1FDB" w:rsidRPr="00B43D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5E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B1FDB" w:rsidRPr="00B43D1D">
              <w:rPr>
                <w:rFonts w:ascii="Times New Roman" w:hAnsi="Times New Roman" w:cs="Times New Roman"/>
                <w:sz w:val="24"/>
                <w:szCs w:val="24"/>
              </w:rPr>
              <w:t>. Potvrda banke sa brojem tekućeg</w:t>
            </w:r>
            <w:r w:rsidR="00BB1FDB" w:rsidRPr="00B43D1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</w:p>
          <w:p w:rsidR="00B43D1D" w:rsidRDefault="00B43D1D" w:rsidP="00B43D1D">
            <w:pPr>
              <w:pStyle w:val="TableParagraph"/>
              <w:ind w:right="126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        </w:t>
            </w:r>
            <w:r w:rsidR="00BB1FDB" w:rsidRPr="00B43D1D">
              <w:rPr>
                <w:rFonts w:ascii="Times New Roman" w:hAnsi="Times New Roman" w:cs="Times New Roman"/>
                <w:sz w:val="24"/>
                <w:szCs w:val="24"/>
              </w:rPr>
              <w:t>računa</w:t>
            </w:r>
            <w:r w:rsidR="00BB1FDB" w:rsidRPr="00B43D1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B1FDB" w:rsidRPr="00B43D1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podnosioca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B1FDB" w:rsidRPr="00B43D1D">
              <w:rPr>
                <w:rFonts w:ascii="Times New Roman" w:hAnsi="Times New Roman" w:cs="Times New Roman"/>
                <w:sz w:val="24"/>
                <w:szCs w:val="24"/>
              </w:rPr>
              <w:t>zahtjeva</w:t>
            </w:r>
            <w:r w:rsidR="00BB1FDB" w:rsidRPr="00B43D1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BB1FDB" w:rsidRPr="00B43D1D">
              <w:rPr>
                <w:rFonts w:ascii="Times New Roman" w:hAnsi="Times New Roman" w:cs="Times New Roman"/>
                <w:sz w:val="24"/>
                <w:szCs w:val="24"/>
              </w:rPr>
              <w:t>ili</w:t>
            </w:r>
            <w:r w:rsidR="00BB1FDB" w:rsidRPr="00B43D1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</w:p>
          <w:p w:rsidR="00B43D1D" w:rsidRDefault="00B43D1D" w:rsidP="00B43D1D">
            <w:pPr>
              <w:pStyle w:val="TableParagraph"/>
              <w:ind w:right="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         </w:t>
            </w:r>
            <w:r w:rsidR="00BB1FDB" w:rsidRPr="00B43D1D">
              <w:rPr>
                <w:rFonts w:ascii="Times New Roman" w:hAnsi="Times New Roman" w:cs="Times New Roman"/>
                <w:sz w:val="24"/>
                <w:szCs w:val="24"/>
              </w:rPr>
              <w:t>kopija</w:t>
            </w:r>
            <w:r w:rsidR="00BB1FDB" w:rsidRPr="00B43D1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BB1FDB" w:rsidRPr="00B43D1D">
              <w:rPr>
                <w:rFonts w:ascii="Times New Roman" w:hAnsi="Times New Roman" w:cs="Times New Roman"/>
                <w:sz w:val="24"/>
                <w:szCs w:val="24"/>
              </w:rPr>
              <w:t xml:space="preserve">bankovne instrukcije za </w:t>
            </w:r>
          </w:p>
          <w:p w:rsidR="007E52F3" w:rsidRPr="00B43D1D" w:rsidRDefault="00B43D1D" w:rsidP="00B43D1D">
            <w:pPr>
              <w:pStyle w:val="TableParagraph"/>
              <w:ind w:right="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B1FDB" w:rsidRPr="00B43D1D">
              <w:rPr>
                <w:rFonts w:ascii="Times New Roman" w:hAnsi="Times New Roman" w:cs="Times New Roman"/>
                <w:sz w:val="24"/>
                <w:szCs w:val="24"/>
              </w:rPr>
              <w:t>plaćanje</w:t>
            </w:r>
          </w:p>
        </w:tc>
        <w:tc>
          <w:tcPr>
            <w:tcW w:w="1985" w:type="dxa"/>
          </w:tcPr>
          <w:p w:rsidR="007E52F3" w:rsidRPr="00B5569F" w:rsidRDefault="007E52F3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203" w:right="1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2082" w:type="dxa"/>
          </w:tcPr>
          <w:p w:rsidR="007E52F3" w:rsidRPr="00B5569F" w:rsidRDefault="007E52F3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Banka</w:t>
            </w:r>
          </w:p>
        </w:tc>
        <w:tc>
          <w:tcPr>
            <w:tcW w:w="1888" w:type="dxa"/>
          </w:tcPr>
          <w:p w:rsidR="007E52F3" w:rsidRPr="00B5569F" w:rsidRDefault="007E52F3">
            <w:pPr>
              <w:pStyle w:val="TableParagraph"/>
              <w:spacing w:before="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52F3" w:rsidRPr="00B5569F" w:rsidRDefault="00BB1FDB">
            <w:pPr>
              <w:pStyle w:val="TableParagraph"/>
              <w:ind w:left="2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569F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OBAVEZNO</w:t>
            </w:r>
          </w:p>
        </w:tc>
      </w:tr>
    </w:tbl>
    <w:p w:rsidR="007E52F3" w:rsidRDefault="00227C3B">
      <w:pPr>
        <w:pStyle w:val="BodyText"/>
        <w:spacing w:before="3"/>
        <w:rPr>
          <w:sz w:val="17"/>
        </w:rPr>
      </w:pPr>
      <w:r w:rsidRPr="00227C3B">
        <w:pict>
          <v:group id="docshapegroup5" o:spid="_x0000_s1031" style="position:absolute;margin-left:56.8pt;margin-top:11.35pt;width:498.85pt;height:60.6pt;z-index:-15727616;mso-wrap-distance-left:0;mso-wrap-distance-right:0;mso-position-horizontal-relative:page;mso-position-vertical-relative:text" coordorigin="1216,224" coordsize="9707,1212">
            <v:rect id="docshape6" o:spid="_x0000_s1038" style="position:absolute;left:1258;top:560;width:9620;height:39" fillcolor="#ddd9c3" stroked="f"/>
            <v:shape id="docshape7" o:spid="_x0000_s1037" style="position:absolute;left:1215;top:223;width:9707;height:1184" coordorigin="1216,224" coordsize="9707,1184" o:spt="100" adj="0,,0" path="m1230,224r-14,l1216,269r,330l1216,642r,3l1216,1407r14,l1230,645r,-3l1230,599r,-330l1230,224xm10894,628r-15,l1259,628r-15,l1244,642r,3l1244,1407r15,l1259,645r,-3l10879,642r,3l10894,645r,-3l10894,628xm10894,252r-15,l10879,267r,2l10879,599r-9620,l1259,269r,-2l1259,252r-15,l1244,267r,2l1244,599r,15l1259,614r9620,l10894,614r,-15l10894,269r,-2l10894,252xm10922,224r-14,l10908,269r,330l10908,642r,3l10922,645r,-3l10922,599r,-330l10922,224xe" fillcolor="#c4bb95" stroked="f">
              <v:stroke joinstyle="round"/>
              <v:formulas/>
              <v:path arrowok="t" o:connecttype="segments"/>
            </v:shape>
            <v:shape id="docshape8" o:spid="_x0000_s1036" style="position:absolute;left:1215;top:1406;width:9664;height:29" coordorigin="1216,1407" coordsize="9664,29" o:spt="100" adj="0,,0" path="m10879,1426r-9663,l1216,1436r9663,l10879,1426xm10879,1407r-9663,l1216,1416r9663,l10879,1407xe" fillcolor="#bebebe" stroked="f">
              <v:stroke joinstyle="round"/>
              <v:formulas/>
              <v:path arrowok="t" o:connecttype="segments"/>
            </v:shape>
            <v:shape id="docshape9" o:spid="_x0000_s1035" style="position:absolute;left:10879;top:644;width:44;height:762" coordorigin="10879,645" coordsize="44,762" o:spt="100" adj="0,,0" path="m10894,645r-15,l10879,1407r15,l10894,645xm10922,645r-14,l10908,1407r14,l10922,645xe" fillcolor="#c4bb95" stroked="f">
              <v:stroke joinstyle="round"/>
              <v:formulas/>
              <v:path arrowok="t" o:connecttype="segments"/>
            </v:shape>
            <v:shape id="docshape10" o:spid="_x0000_s1034" style="position:absolute;left:10879;top:1406;width:44;height:29" coordorigin="10879,1407" coordsize="44,29" o:spt="100" adj="0,,0" path="m10922,1426r-43,l10879,1436r43,l10922,1426xm10922,1407r-43,l10879,1416r43,l10922,1407xe" fillcolor="#bebebe" stroked="f">
              <v:stroke joinstyle="round"/>
              <v:formulas/>
              <v:path arrowok="t" o:connecttype="segments"/>
            </v:shape>
            <v:shape id="docshape11" o:spid="_x0000_s1033" type="#_x0000_t202" style="position:absolute;left:1244;top:628;width:9650;height:789" filled="f" stroked="f">
              <v:textbox style="mso-next-textbox:#docshape11" inset="0,0,0,0">
                <w:txbxContent>
                  <w:p w:rsidR="007E52F3" w:rsidRPr="00B43D1D" w:rsidRDefault="00BB1FDB">
                    <w:pPr>
                      <w:spacing w:before="15"/>
                      <w:ind w:left="10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Podnosilac</w:t>
                    </w:r>
                    <w:r w:rsidRPr="00B43D1D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zahtjeva</w:t>
                    </w:r>
                    <w:r w:rsidRPr="00B43D1D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je</w:t>
                    </w:r>
                    <w:r w:rsidRPr="00B43D1D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oslobođen</w:t>
                    </w:r>
                    <w:r w:rsidRPr="00B43D1D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plaćanja</w:t>
                    </w:r>
                    <w:r w:rsidRPr="00B43D1D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administrativne</w:t>
                    </w:r>
                    <w:r w:rsidRPr="00B43D1D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takse</w:t>
                    </w:r>
                    <w:r w:rsidRPr="00B43D1D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shodno</w:t>
                    </w:r>
                    <w:r w:rsidRPr="00B43D1D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Zakonu</w:t>
                    </w:r>
                    <w:r w:rsidRPr="00B43D1D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pacing w:val="-10"/>
                        <w:sz w:val="24"/>
                        <w:szCs w:val="24"/>
                      </w:rPr>
                      <w:t>o</w:t>
                    </w:r>
                  </w:p>
                  <w:p w:rsidR="007E52F3" w:rsidRPr="00B43D1D" w:rsidRDefault="00BB1FDB">
                    <w:pPr>
                      <w:spacing w:before="1"/>
                      <w:ind w:left="10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administrativnim</w:t>
                    </w:r>
                    <w:r w:rsidRPr="00B43D1D">
                      <w:rPr>
                        <w:rFonts w:ascii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taksama</w:t>
                    </w:r>
                    <w:r w:rsidRPr="00B43D1D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(„Službene</w:t>
                    </w:r>
                    <w:r w:rsidRPr="00B43D1D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novine</w:t>
                    </w:r>
                    <w:r w:rsidRPr="00B43D1D">
                      <w:rPr>
                        <w:rFonts w:ascii="Times New Roman" w:hAnsi="Times New Roman" w:cs="Times New Roman"/>
                        <w:spacing w:val="40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Kantona</w:t>
                    </w:r>
                    <w:r w:rsidRPr="00B43D1D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Sarajevo“,</w:t>
                    </w:r>
                    <w:r w:rsidRPr="00B43D1D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br.</w:t>
                    </w:r>
                    <w:r w:rsidRPr="00B43D1D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30/01,</w:t>
                    </w:r>
                    <w:r w:rsidRPr="00B43D1D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22/02,</w:t>
                    </w:r>
                    <w:r w:rsidRPr="00B43D1D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10/05,</w:t>
                    </w:r>
                    <w:r w:rsidRPr="00B43D1D">
                      <w:rPr>
                        <w:rFonts w:ascii="Times New Roman" w:hAnsi="Times New Roman" w:cs="Times New Roman"/>
                        <w:spacing w:val="40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26/08</w:t>
                    </w:r>
                    <w:r w:rsidRPr="00B43D1D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B43D1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i </w:t>
                    </w:r>
                    <w:r w:rsidRPr="00B43D1D">
                      <w:rPr>
                        <w:rFonts w:ascii="Times New Roman" w:hAnsi="Times New Roman" w:cs="Times New Roman"/>
                        <w:spacing w:val="-2"/>
                        <w:sz w:val="24"/>
                        <w:szCs w:val="24"/>
                      </w:rPr>
                      <w:t>23/16).</w:t>
                    </w:r>
                  </w:p>
                </w:txbxContent>
              </v:textbox>
            </v:shape>
            <v:shape id="docshape12" o:spid="_x0000_s1032" type="#_x0000_t202" style="position:absolute;left:1237;top:245;width:9664;height:376" fillcolor="white [3212]" strokecolor="#c4bb95" strokeweight="2.16pt">
              <v:stroke linestyle="thinThin"/>
              <v:textbox style="mso-next-textbox:#docshape12" inset="0,0,0,0">
                <w:txbxContent>
                  <w:p w:rsidR="007E52F3" w:rsidRPr="00B43D1D" w:rsidRDefault="00BB1FDB">
                    <w:pPr>
                      <w:spacing w:before="39"/>
                      <w:ind w:left="3837" w:right="3838"/>
                      <w:jc w:val="center"/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B43D1D">
                      <w:rPr>
                        <w:rFonts w:ascii="Times New Roman" w:hAnsi="Times New Roman" w:cs="Times New Roman"/>
                        <w:b/>
                        <w:color w:val="000000"/>
                        <w:spacing w:val="-2"/>
                        <w:sz w:val="24"/>
                        <w:szCs w:val="24"/>
                      </w:rPr>
                      <w:t>TAKSA/NAKNADA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E52F3" w:rsidRDefault="007E52F3">
      <w:pPr>
        <w:pStyle w:val="BodyText"/>
        <w:rPr>
          <w:sz w:val="20"/>
        </w:rPr>
      </w:pPr>
    </w:p>
    <w:p w:rsidR="007E52F3" w:rsidRDefault="007E52F3">
      <w:pPr>
        <w:pStyle w:val="BodyText"/>
        <w:spacing w:before="9"/>
        <w:rPr>
          <w:sz w:val="15"/>
        </w:rPr>
      </w:pPr>
    </w:p>
    <w:p w:rsidR="007E52F3" w:rsidRPr="00B43D1D" w:rsidRDefault="00BB1FDB">
      <w:pPr>
        <w:spacing w:before="93"/>
        <w:ind w:left="240" w:right="232"/>
        <w:jc w:val="both"/>
        <w:rPr>
          <w:rFonts w:ascii="Times New Roman" w:hAnsi="Times New Roman" w:cs="Times New Roman"/>
          <w:sz w:val="24"/>
          <w:szCs w:val="24"/>
        </w:rPr>
      </w:pPr>
      <w:r w:rsidRPr="00B43D1D">
        <w:rPr>
          <w:rFonts w:ascii="Times New Roman" w:hAnsi="Times New Roman" w:cs="Times New Roman"/>
          <w:sz w:val="24"/>
          <w:szCs w:val="24"/>
        </w:rPr>
        <w:t>NAPOMENA:</w:t>
      </w:r>
      <w:r w:rsidRPr="00B43D1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43D1D">
        <w:rPr>
          <w:rFonts w:ascii="Times New Roman" w:hAnsi="Times New Roman" w:cs="Times New Roman"/>
          <w:sz w:val="24"/>
          <w:szCs w:val="24"/>
        </w:rPr>
        <w:t>Uvjerenja i druge javne isprave o kojima organi uprave i institucije vode službene evidencije podnosilac zahtjeva nije obavezan pribavljati, osim ako istu posjeduje što će ubrzati rješavanje zahtjeva.</w:t>
      </w:r>
    </w:p>
    <w:p w:rsidR="007E52F3" w:rsidRPr="00B43D1D" w:rsidRDefault="007E52F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7E52F3" w:rsidRPr="00B43D1D" w:rsidRDefault="00227C3B">
      <w:pPr>
        <w:pStyle w:val="BodyText"/>
        <w:spacing w:before="10"/>
        <w:rPr>
          <w:rFonts w:ascii="Times New Roman" w:hAnsi="Times New Roman" w:cs="Times New Roman"/>
          <w:sz w:val="24"/>
          <w:szCs w:val="24"/>
        </w:rPr>
      </w:pPr>
      <w:r w:rsidRPr="00227C3B">
        <w:rPr>
          <w:rFonts w:ascii="Times New Roman" w:hAnsi="Times New Roman" w:cs="Times New Roman"/>
          <w:sz w:val="24"/>
          <w:szCs w:val="24"/>
        </w:rPr>
        <w:pict>
          <v:shape id="docshape13" o:spid="_x0000_s1030" type="#_x0000_t202" style="position:absolute;margin-left:56.8pt;margin-top:14.55pt;width:489.3pt;height:27.9pt;z-index:-15727104;mso-wrap-distance-left:0;mso-wrap-distance-right:0;mso-position-horizontal-relative:page" filled="f" strokecolor="#bebebe" strokeweight="1.44pt">
            <v:stroke linestyle="thinThin"/>
            <v:textbox inset="0,0,0,0">
              <w:txbxContent>
                <w:p w:rsidR="007E52F3" w:rsidRPr="00B43D1D" w:rsidRDefault="00BB1FDB">
                  <w:pPr>
                    <w:spacing w:before="20"/>
                    <w:ind w:lef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Rok</w:t>
                  </w:r>
                  <w:r w:rsidRPr="00B43D1D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</w:t>
                  </w:r>
                  <w:r w:rsidRPr="00B43D1D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rješavanje</w:t>
                  </w:r>
                  <w:r w:rsidRPr="00B43D1D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potpunog</w:t>
                  </w:r>
                  <w:r w:rsidRPr="00B43D1D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predmeta:</w:t>
                  </w:r>
                  <w:r w:rsidRPr="00B43D1D">
                    <w:rPr>
                      <w:rFonts w:ascii="Times New Roman" w:hAnsi="Times New Roman" w:cs="Times New Roman"/>
                      <w:spacing w:val="-8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  <w:r w:rsidRPr="00B43D1D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dana</w:t>
                  </w:r>
                </w:p>
                <w:p w:rsidR="007E52F3" w:rsidRPr="00B43D1D" w:rsidRDefault="00BB1FDB">
                  <w:pPr>
                    <w:spacing w:before="2"/>
                    <w:ind w:lef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Rok</w:t>
                  </w:r>
                  <w:r w:rsidRPr="00B43D1D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</w:t>
                  </w:r>
                  <w:r w:rsidRPr="00B43D1D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pregledanje</w:t>
                  </w:r>
                  <w:r w:rsidRPr="00B43D1D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zahtjeva</w:t>
                  </w:r>
                  <w:r w:rsidRPr="00B43D1D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Pr="00B43D1D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izdavanje</w:t>
                  </w:r>
                  <w:r w:rsidRPr="00B43D1D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poziva</w:t>
                  </w:r>
                  <w:r w:rsidRPr="00B43D1D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za</w:t>
                  </w:r>
                  <w:r w:rsidRPr="00B43D1D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dopunu</w:t>
                  </w:r>
                  <w:r w:rsidRPr="00B43D1D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dokumentacije:</w:t>
                  </w:r>
                  <w:r w:rsidRPr="00B43D1D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B43D1D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B43D1D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dana</w:t>
                  </w:r>
                </w:p>
              </w:txbxContent>
            </v:textbox>
            <w10:wrap type="topAndBottom" anchorx="page"/>
          </v:shape>
        </w:pict>
      </w:r>
    </w:p>
    <w:p w:rsidR="007E52F3" w:rsidRDefault="007E52F3">
      <w:pPr>
        <w:pStyle w:val="BodyText"/>
        <w:rPr>
          <w:b/>
          <w:sz w:val="20"/>
        </w:rPr>
      </w:pPr>
    </w:p>
    <w:p w:rsidR="00B43D1D" w:rsidRDefault="00B43D1D">
      <w:pPr>
        <w:pStyle w:val="BodyText"/>
        <w:rPr>
          <w:b/>
          <w:sz w:val="20"/>
        </w:rPr>
      </w:pPr>
    </w:p>
    <w:p w:rsidR="00B43D1D" w:rsidRDefault="00B43D1D">
      <w:pPr>
        <w:pStyle w:val="BodyText"/>
        <w:rPr>
          <w:b/>
          <w:sz w:val="20"/>
        </w:rPr>
      </w:pPr>
    </w:p>
    <w:p w:rsidR="00B43D1D" w:rsidRDefault="00B43D1D">
      <w:pPr>
        <w:pStyle w:val="BodyText"/>
        <w:rPr>
          <w:b/>
          <w:sz w:val="20"/>
        </w:rPr>
      </w:pPr>
    </w:p>
    <w:p w:rsidR="007E52F3" w:rsidRPr="0024262F" w:rsidRDefault="00BB1FDB" w:rsidP="0024262F">
      <w:pPr>
        <w:pStyle w:val="BodyText"/>
        <w:spacing w:before="92"/>
        <w:ind w:left="240" w:right="226"/>
        <w:jc w:val="both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sz w:val="24"/>
          <w:szCs w:val="24"/>
        </w:rPr>
        <w:t xml:space="preserve">Izjavljujem da sam kao nosilac ličnih podataka saglasan/saglasna da se moji podaci koje Zakon o zaštiti ličnih podataka ("Sl.novine BiH" broj 49/06, 76/11 i 89/11) definiše kao posebnu kategoriju podataka ukoliko to postupak zahtijeva, obrađuju od strane Službe za </w:t>
      </w:r>
      <w:r w:rsidR="0024262F">
        <w:rPr>
          <w:rFonts w:ascii="Times New Roman" w:hAnsi="Times New Roman" w:cs="Times New Roman"/>
          <w:sz w:val="24"/>
          <w:szCs w:val="24"/>
        </w:rPr>
        <w:t>boračko-invalidsku, socijalnu i zdravstvenu zaštitu, izbjegla i raseljena lica</w:t>
      </w:r>
      <w:r w:rsidRPr="0024262F">
        <w:rPr>
          <w:rFonts w:ascii="Times New Roman" w:hAnsi="Times New Roman" w:cs="Times New Roman"/>
          <w:sz w:val="24"/>
          <w:szCs w:val="24"/>
        </w:rPr>
        <w:t xml:space="preserve"> Općine </w:t>
      </w:r>
      <w:r w:rsidR="0024262F">
        <w:rPr>
          <w:rFonts w:ascii="Times New Roman" w:hAnsi="Times New Roman" w:cs="Times New Roman"/>
          <w:sz w:val="24"/>
          <w:szCs w:val="24"/>
        </w:rPr>
        <w:t>Hadžići</w:t>
      </w:r>
      <w:r w:rsidRPr="0024262F">
        <w:rPr>
          <w:rFonts w:ascii="Times New Roman" w:hAnsi="Times New Roman" w:cs="Times New Roman"/>
          <w:sz w:val="24"/>
          <w:szCs w:val="24"/>
        </w:rPr>
        <w:t xml:space="preserve"> u svrhu provođenja i okončanja postupka za ostvarivanje prava za čije je rješavanje nadležna naprijed navedena Služba i ova saglasnost traje do okončanja postupka i dalje sve dok ostvarujem traženo pravo.</w:t>
      </w:r>
    </w:p>
    <w:p w:rsidR="007E52F3" w:rsidRPr="0024262F" w:rsidRDefault="007E52F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7E52F3" w:rsidRDefault="007E52F3">
      <w:pPr>
        <w:pStyle w:val="BodyText"/>
        <w:rPr>
          <w:sz w:val="24"/>
        </w:rPr>
      </w:pPr>
    </w:p>
    <w:p w:rsidR="007E52F3" w:rsidRDefault="0024262F" w:rsidP="0024262F">
      <w:pPr>
        <w:pStyle w:val="NoSpacing"/>
      </w:pPr>
      <w:r>
        <w:t xml:space="preserve">Hadžići, </w:t>
      </w:r>
    </w:p>
    <w:p w:rsidR="0024262F" w:rsidRPr="0024262F" w:rsidRDefault="0024262F" w:rsidP="0024262F">
      <w:pPr>
        <w:pStyle w:val="NoSpacing"/>
      </w:pPr>
      <w:r>
        <w:t>____________________</w:t>
      </w:r>
      <w:r>
        <w:tab/>
      </w:r>
      <w:r>
        <w:tab/>
      </w:r>
      <w:r>
        <w:tab/>
      </w:r>
      <w:r>
        <w:tab/>
      </w:r>
      <w:r>
        <w:tab/>
        <w:t xml:space="preserve">          _______________________</w:t>
      </w:r>
      <w:r>
        <w:tab/>
      </w:r>
    </w:p>
    <w:p w:rsidR="007E52F3" w:rsidRDefault="00BB1FDB" w:rsidP="0024262F">
      <w:pPr>
        <w:pStyle w:val="NoSpacing"/>
        <w:rPr>
          <w:sz w:val="2"/>
        </w:rPr>
      </w:pPr>
      <w:r>
        <w:rPr>
          <w:sz w:val="2"/>
        </w:rPr>
        <w:tab/>
      </w:r>
    </w:p>
    <w:p w:rsidR="007E52F3" w:rsidRPr="0024262F" w:rsidRDefault="0024262F" w:rsidP="0024262F">
      <w:pPr>
        <w:pStyle w:val="NoSpacing"/>
        <w:rPr>
          <w:vertAlign w:val="superscript"/>
        </w:rPr>
      </w:pPr>
      <w:r>
        <w:rPr>
          <w:vertAlign w:val="superscript"/>
        </w:rPr>
        <w:t xml:space="preserve">      </w:t>
      </w:r>
      <w:r w:rsidR="00BB1FDB" w:rsidRPr="0024262F">
        <w:rPr>
          <w:vertAlign w:val="superscript"/>
        </w:rPr>
        <w:t>(Datum</w:t>
      </w:r>
      <w:r w:rsidR="00BB1FDB" w:rsidRPr="0024262F">
        <w:rPr>
          <w:spacing w:val="-13"/>
          <w:vertAlign w:val="superscript"/>
        </w:rPr>
        <w:t xml:space="preserve"> </w:t>
      </w:r>
      <w:r w:rsidR="00BB1FDB" w:rsidRPr="0024262F">
        <w:rPr>
          <w:vertAlign w:val="superscript"/>
        </w:rPr>
        <w:t>podnošenja</w:t>
      </w:r>
      <w:r w:rsidR="00BB1FDB" w:rsidRPr="0024262F">
        <w:rPr>
          <w:spacing w:val="-13"/>
          <w:vertAlign w:val="superscript"/>
        </w:rPr>
        <w:t xml:space="preserve"> </w:t>
      </w:r>
      <w:r w:rsidR="00BB1FDB" w:rsidRPr="0024262F">
        <w:rPr>
          <w:vertAlign w:val="superscript"/>
        </w:rPr>
        <w:t>zahtjeva)</w:t>
      </w:r>
      <w:r w:rsidR="00BB1FDB" w:rsidRPr="0024262F">
        <w:rPr>
          <w:vertAlign w:val="superscript"/>
        </w:rPr>
        <w:tab/>
      </w:r>
      <w:r w:rsidRPr="0024262F">
        <w:rPr>
          <w:vertAlign w:val="superscript"/>
        </w:rPr>
        <w:t xml:space="preserve">                                                        </w:t>
      </w:r>
      <w:r>
        <w:rPr>
          <w:vertAlign w:val="superscript"/>
        </w:rPr>
        <w:t xml:space="preserve">                                                                </w:t>
      </w:r>
      <w:r w:rsidRPr="0024262F">
        <w:rPr>
          <w:vertAlign w:val="superscript"/>
        </w:rPr>
        <w:t xml:space="preserve"> </w:t>
      </w:r>
      <w:r w:rsidR="00BB1FDB" w:rsidRPr="0024262F">
        <w:rPr>
          <w:vertAlign w:val="superscript"/>
        </w:rPr>
        <w:t>(Potpis</w:t>
      </w:r>
      <w:r w:rsidR="00BB1FDB" w:rsidRPr="0024262F">
        <w:rPr>
          <w:spacing w:val="-13"/>
          <w:vertAlign w:val="superscript"/>
        </w:rPr>
        <w:t xml:space="preserve"> </w:t>
      </w:r>
      <w:r w:rsidR="00BB1FDB" w:rsidRPr="0024262F">
        <w:rPr>
          <w:vertAlign w:val="superscript"/>
        </w:rPr>
        <w:t>podnosioca</w:t>
      </w:r>
      <w:r w:rsidR="00BB1FDB" w:rsidRPr="0024262F">
        <w:rPr>
          <w:spacing w:val="-14"/>
          <w:vertAlign w:val="superscript"/>
        </w:rPr>
        <w:t xml:space="preserve"> </w:t>
      </w:r>
      <w:r w:rsidR="00BB1FDB" w:rsidRPr="0024262F">
        <w:rPr>
          <w:vertAlign w:val="superscript"/>
        </w:rPr>
        <w:t>zahtjeva)</w:t>
      </w:r>
    </w:p>
    <w:p w:rsidR="007E52F3" w:rsidRDefault="007E52F3">
      <w:pPr>
        <w:rPr>
          <w:vertAlign w:val="superscript"/>
        </w:rPr>
      </w:pPr>
    </w:p>
    <w:p w:rsidR="0026323E" w:rsidRDefault="0026323E">
      <w:pPr>
        <w:rPr>
          <w:vertAlign w:val="superscript"/>
        </w:rPr>
      </w:pPr>
    </w:p>
    <w:p w:rsidR="00295E87" w:rsidRDefault="00295E87">
      <w:pPr>
        <w:rPr>
          <w:vertAlign w:val="superscript"/>
        </w:rPr>
      </w:pPr>
    </w:p>
    <w:p w:rsidR="00295E87" w:rsidRDefault="00295E87">
      <w:pPr>
        <w:rPr>
          <w:vertAlign w:val="superscript"/>
        </w:rPr>
      </w:pPr>
    </w:p>
    <w:p w:rsidR="00295E87" w:rsidRDefault="00295E87">
      <w:pPr>
        <w:rPr>
          <w:vertAlign w:val="superscript"/>
        </w:rPr>
      </w:pPr>
    </w:p>
    <w:p w:rsidR="00295E87" w:rsidRDefault="00295E87">
      <w:pPr>
        <w:rPr>
          <w:vertAlign w:val="superscript"/>
        </w:rPr>
      </w:pPr>
    </w:p>
    <w:p w:rsidR="00295E87" w:rsidRDefault="00295E87">
      <w:pPr>
        <w:rPr>
          <w:vertAlign w:val="superscript"/>
        </w:rPr>
      </w:pPr>
    </w:p>
    <w:p w:rsidR="00295E87" w:rsidRDefault="00295E87">
      <w:pPr>
        <w:rPr>
          <w:vertAlign w:val="superscript"/>
        </w:rPr>
      </w:pPr>
    </w:p>
    <w:p w:rsidR="00295E87" w:rsidRDefault="00295E87">
      <w:pPr>
        <w:rPr>
          <w:vertAlign w:val="superscript"/>
        </w:rPr>
      </w:pPr>
    </w:p>
    <w:p w:rsidR="00295E87" w:rsidRDefault="00295E87">
      <w:pPr>
        <w:rPr>
          <w:vertAlign w:val="superscript"/>
        </w:rPr>
      </w:pPr>
    </w:p>
    <w:p w:rsidR="00295E87" w:rsidRDefault="00295E87">
      <w:pPr>
        <w:rPr>
          <w:vertAlign w:val="superscript"/>
        </w:rPr>
      </w:pPr>
    </w:p>
    <w:p w:rsidR="00295E87" w:rsidRDefault="00295E87">
      <w:pPr>
        <w:rPr>
          <w:vertAlign w:val="superscript"/>
        </w:rPr>
      </w:pPr>
    </w:p>
    <w:p w:rsidR="0026323E" w:rsidRDefault="0026323E">
      <w:pPr>
        <w:rPr>
          <w:vertAlign w:val="superscript"/>
        </w:rPr>
      </w:pPr>
    </w:p>
    <w:p w:rsidR="007E52F3" w:rsidRPr="0024262F" w:rsidRDefault="0026323E">
      <w:pPr>
        <w:pStyle w:val="Heading1"/>
        <w:ind w:left="23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U</w:t>
      </w:r>
      <w:r w:rsidR="00BB1FDB" w:rsidRPr="002426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B1FDB" w:rsidRPr="0024262F">
        <w:rPr>
          <w:rFonts w:ascii="Times New Roman" w:hAnsi="Times New Roman" w:cs="Times New Roman"/>
          <w:sz w:val="24"/>
          <w:szCs w:val="24"/>
        </w:rPr>
        <w:t>P</w:t>
      </w:r>
      <w:r w:rsidR="00BB1FDB" w:rsidRPr="002426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B1FDB" w:rsidRPr="0024262F">
        <w:rPr>
          <w:rFonts w:ascii="Times New Roman" w:hAnsi="Times New Roman" w:cs="Times New Roman"/>
          <w:sz w:val="24"/>
          <w:szCs w:val="24"/>
        </w:rPr>
        <w:t>U</w:t>
      </w:r>
      <w:r w:rsidR="00BB1FDB" w:rsidRPr="0024262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B1FDB" w:rsidRPr="0024262F">
        <w:rPr>
          <w:rFonts w:ascii="Times New Roman" w:hAnsi="Times New Roman" w:cs="Times New Roman"/>
          <w:sz w:val="24"/>
          <w:szCs w:val="24"/>
        </w:rPr>
        <w:t>T</w:t>
      </w:r>
      <w:r w:rsidR="00BB1FDB" w:rsidRPr="0024262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B1FDB" w:rsidRPr="0024262F">
        <w:rPr>
          <w:rFonts w:ascii="Times New Roman" w:hAnsi="Times New Roman" w:cs="Times New Roman"/>
          <w:spacing w:val="-10"/>
          <w:sz w:val="24"/>
          <w:szCs w:val="24"/>
        </w:rPr>
        <w:t>A</w:t>
      </w:r>
    </w:p>
    <w:p w:rsidR="007E52F3" w:rsidRPr="0024262F" w:rsidRDefault="007E52F3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:rsidR="007E52F3" w:rsidRPr="0024262F" w:rsidRDefault="00BB1FDB">
      <w:pPr>
        <w:pStyle w:val="BodyText"/>
        <w:ind w:left="960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sz w:val="24"/>
          <w:szCs w:val="24"/>
        </w:rPr>
        <w:t>Potrebno</w:t>
      </w:r>
      <w:r w:rsidRPr="0024262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>je</w:t>
      </w:r>
      <w:r w:rsidRPr="0024262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pacing w:val="-5"/>
          <w:sz w:val="24"/>
          <w:szCs w:val="24"/>
        </w:rPr>
        <w:t>za:</w:t>
      </w:r>
    </w:p>
    <w:p w:rsidR="007E52F3" w:rsidRPr="0024262F" w:rsidRDefault="007E52F3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</w:p>
    <w:p w:rsidR="007E52F3" w:rsidRPr="0024262F" w:rsidRDefault="00BB1FDB">
      <w:pPr>
        <w:pStyle w:val="ListParagraph"/>
        <w:numPr>
          <w:ilvl w:val="0"/>
          <w:numId w:val="1"/>
        </w:numPr>
        <w:tabs>
          <w:tab w:val="left" w:pos="1005"/>
          <w:tab w:val="left" w:pos="1006"/>
        </w:tabs>
        <w:spacing w:before="1" w:line="269" w:lineRule="exact"/>
        <w:ind w:right="0"/>
        <w:jc w:val="left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b/>
          <w:sz w:val="24"/>
          <w:szCs w:val="24"/>
        </w:rPr>
        <w:t>Dodatak</w:t>
      </w:r>
      <w:r w:rsidRPr="0024262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b/>
          <w:sz w:val="24"/>
          <w:szCs w:val="24"/>
        </w:rPr>
        <w:t>na</w:t>
      </w:r>
      <w:r w:rsidRPr="0024262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b/>
          <w:sz w:val="24"/>
          <w:szCs w:val="24"/>
        </w:rPr>
        <w:t>djecu,</w:t>
      </w:r>
      <w:r w:rsidRPr="0024262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>pod</w:t>
      </w:r>
      <w:r w:rsidRPr="002426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>rednim</w:t>
      </w:r>
      <w:r w:rsidRPr="0024262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>brojem:</w:t>
      </w:r>
      <w:r w:rsidRPr="002426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pacing w:val="-2"/>
          <w:sz w:val="24"/>
          <w:szCs w:val="24"/>
        </w:rPr>
        <w:t>1.,2.,4.,6.,7.,15.,16.,17.,18.,19.,20.,21.</w:t>
      </w:r>
    </w:p>
    <w:p w:rsidR="007E52F3" w:rsidRPr="0024262F" w:rsidRDefault="00BB1FDB">
      <w:pPr>
        <w:pStyle w:val="ListParagraph"/>
        <w:numPr>
          <w:ilvl w:val="0"/>
          <w:numId w:val="1"/>
        </w:numPr>
        <w:tabs>
          <w:tab w:val="left" w:pos="1006"/>
        </w:tabs>
        <w:spacing w:before="1" w:line="237" w:lineRule="auto"/>
        <w:ind w:right="224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b/>
          <w:sz w:val="24"/>
          <w:szCs w:val="24"/>
        </w:rPr>
        <w:t xml:space="preserve">Dječiji dodatak za vrijeme redovnog studiranja, </w:t>
      </w:r>
      <w:r w:rsidRPr="0024262F">
        <w:rPr>
          <w:rFonts w:ascii="Times New Roman" w:hAnsi="Times New Roman" w:cs="Times New Roman"/>
          <w:sz w:val="24"/>
          <w:szCs w:val="24"/>
        </w:rPr>
        <w:t xml:space="preserve">pod rednim brojem: 1.,3.,4.,5.,6., </w:t>
      </w:r>
      <w:r w:rsidRPr="0024262F">
        <w:rPr>
          <w:rFonts w:ascii="Times New Roman" w:hAnsi="Times New Roman" w:cs="Times New Roman"/>
          <w:spacing w:val="-2"/>
          <w:sz w:val="24"/>
          <w:szCs w:val="24"/>
        </w:rPr>
        <w:t>7.,8.,9.,10.,11.,12.,13.,14.,20.,21.</w:t>
      </w:r>
    </w:p>
    <w:p w:rsidR="007E52F3" w:rsidRPr="0024262F" w:rsidRDefault="007E52F3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7E52F3" w:rsidRDefault="007E52F3">
      <w:pPr>
        <w:pStyle w:val="BodyText"/>
        <w:spacing w:before="1"/>
        <w:rPr>
          <w:sz w:val="34"/>
        </w:rPr>
      </w:pPr>
    </w:p>
    <w:p w:rsidR="007E52F3" w:rsidRPr="0024262F" w:rsidRDefault="00BB1FDB">
      <w:pPr>
        <w:pStyle w:val="Heading1"/>
        <w:ind w:left="2389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sz w:val="24"/>
          <w:szCs w:val="24"/>
        </w:rPr>
        <w:t>USLOVI</w:t>
      </w:r>
      <w:r w:rsidRPr="0024262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>ZA</w:t>
      </w:r>
      <w:r w:rsidRPr="002426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>OSTVARIVANJE</w:t>
      </w:r>
      <w:r w:rsidRPr="0024262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>NAVEDENOG</w:t>
      </w:r>
      <w:r w:rsidRPr="002426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pacing w:val="-2"/>
          <w:sz w:val="24"/>
          <w:szCs w:val="24"/>
        </w:rPr>
        <w:t>PRAVA</w:t>
      </w:r>
    </w:p>
    <w:p w:rsidR="007E52F3" w:rsidRPr="0024262F" w:rsidRDefault="007E52F3">
      <w:pPr>
        <w:pStyle w:val="BodyText"/>
        <w:rPr>
          <w:rFonts w:ascii="Times New Roman" w:hAnsi="Times New Roman" w:cs="Times New Roman"/>
          <w:b/>
          <w:sz w:val="24"/>
          <w:szCs w:val="24"/>
        </w:rPr>
      </w:pPr>
    </w:p>
    <w:p w:rsidR="007E52F3" w:rsidRPr="0024262F" w:rsidRDefault="007E52F3">
      <w:pPr>
        <w:pStyle w:val="BodyText"/>
        <w:spacing w:before="2"/>
        <w:rPr>
          <w:rFonts w:ascii="Times New Roman" w:hAnsi="Times New Roman" w:cs="Times New Roman"/>
          <w:b/>
          <w:sz w:val="24"/>
          <w:szCs w:val="24"/>
        </w:rPr>
      </w:pPr>
    </w:p>
    <w:p w:rsidR="007E52F3" w:rsidRPr="0024262F" w:rsidRDefault="00BB1FDB">
      <w:pPr>
        <w:pStyle w:val="ListParagraph"/>
        <w:numPr>
          <w:ilvl w:val="0"/>
          <w:numId w:val="1"/>
        </w:numPr>
        <w:tabs>
          <w:tab w:val="left" w:pos="961"/>
        </w:tabs>
        <w:spacing w:line="237" w:lineRule="auto"/>
        <w:ind w:left="960" w:right="230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sz w:val="24"/>
          <w:szCs w:val="24"/>
        </w:rPr>
        <w:t>Pravo na dodatak na djecu mogu ostvariti porodice u kojima dijete i barem jedan od roditelja djeteta imaju državljanstvo Bosne i Hercegovine,</w:t>
      </w:r>
    </w:p>
    <w:p w:rsidR="007E52F3" w:rsidRPr="0024262F" w:rsidRDefault="00BB1FDB">
      <w:pPr>
        <w:pStyle w:val="ListParagraph"/>
        <w:numPr>
          <w:ilvl w:val="0"/>
          <w:numId w:val="1"/>
        </w:numPr>
        <w:tabs>
          <w:tab w:val="left" w:pos="961"/>
        </w:tabs>
        <w:spacing w:before="4" w:line="237" w:lineRule="auto"/>
        <w:ind w:left="960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sz w:val="24"/>
          <w:szCs w:val="24"/>
        </w:rPr>
        <w:t>Pravo može ostvariti dijete, odnosno porodica koji imaju prebivalište u Kantonu Sarajevo najmanje godinu dana prije podnošenja zahtjeva,</w:t>
      </w:r>
    </w:p>
    <w:p w:rsidR="007E52F3" w:rsidRPr="0024262F" w:rsidRDefault="00BB1FDB">
      <w:pPr>
        <w:pStyle w:val="ListParagraph"/>
        <w:numPr>
          <w:ilvl w:val="0"/>
          <w:numId w:val="1"/>
        </w:numPr>
        <w:tabs>
          <w:tab w:val="left" w:pos="1006"/>
        </w:tabs>
        <w:spacing w:before="3" w:line="237" w:lineRule="auto"/>
        <w:ind w:right="225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sz w:val="24"/>
          <w:szCs w:val="24"/>
        </w:rPr>
        <w:t>Pravo na dodatak na djecu priznaje se djetetu do navršene 18. godine života, nakon navršene 18. godine života, samo djeci koja se nalaze na redovnom studiranju,</w:t>
      </w:r>
    </w:p>
    <w:p w:rsidR="007E52F3" w:rsidRPr="0024262F" w:rsidRDefault="00BB1FDB">
      <w:pPr>
        <w:pStyle w:val="ListParagraph"/>
        <w:numPr>
          <w:ilvl w:val="0"/>
          <w:numId w:val="1"/>
        </w:numPr>
        <w:tabs>
          <w:tab w:val="left" w:pos="1006"/>
        </w:tabs>
        <w:spacing w:before="2"/>
        <w:ind w:right="230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sz w:val="24"/>
          <w:szCs w:val="24"/>
        </w:rPr>
        <w:t>Izuzetno od naprijed navedenog, djeci koja su ometena u fizičkom i psihičkom razvoju, dodatak na djecu pripada za vrijeme školovanja, i za vrijeme kada je dijete spriječeno da izvršava obaveze u školi, a najkasnije do navršenih 26 godina,</w:t>
      </w:r>
    </w:p>
    <w:p w:rsidR="007E52F3" w:rsidRPr="0024262F" w:rsidRDefault="00BB1FDB">
      <w:pPr>
        <w:pStyle w:val="ListParagraph"/>
        <w:numPr>
          <w:ilvl w:val="0"/>
          <w:numId w:val="1"/>
        </w:numPr>
        <w:tabs>
          <w:tab w:val="left" w:pos="961"/>
        </w:tabs>
        <w:ind w:left="960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sz w:val="24"/>
          <w:szCs w:val="24"/>
        </w:rPr>
        <w:t>Pravo na dodatak na djecu bez obzira na prihode mogu ostvariti djeca bez jednog ili oba roditelja, porodice u kojoj je jedan od roditelja ili dijete</w:t>
      </w:r>
      <w:r w:rsidRPr="0024262F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>invalid najmanje 90%, porodice</w:t>
      </w:r>
      <w:r w:rsidRPr="0024262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>koje imaju dijete ometeno u fizičkom ili psihičkom razvoju to se dokazuje pravosnažnim rješenjem donijetim u skladu sa Pravilnikom o utvrđivanju preostale sposobnosti i razvrstavanju djece i omladine ometene u psiho-fizičkom razvoju („Službene novine Kantona Sarajevo“, br: 26/08 i 5/12), koja ima dijete oboljelo od šećerne bolesti, karcinoma, leukemije, TBC, celijakije, kronove bolesti, ulceroznog kolitisa, hepatitisa</w:t>
      </w:r>
      <w:r w:rsidRPr="0024262F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>B i</w:t>
      </w:r>
      <w:r w:rsidRPr="0024262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24262F">
        <w:rPr>
          <w:rFonts w:ascii="Times New Roman" w:hAnsi="Times New Roman" w:cs="Times New Roman"/>
          <w:sz w:val="24"/>
          <w:szCs w:val="24"/>
        </w:rPr>
        <w:t xml:space="preserve">C, epilepsije ili dijete sa poremećajem autističnog spektra i djeci korisnika stalne novčane </w:t>
      </w:r>
      <w:r w:rsidRPr="0024262F">
        <w:rPr>
          <w:rFonts w:ascii="Times New Roman" w:hAnsi="Times New Roman" w:cs="Times New Roman"/>
          <w:spacing w:val="-2"/>
          <w:sz w:val="24"/>
          <w:szCs w:val="24"/>
        </w:rPr>
        <w:t>pomoći,</w:t>
      </w:r>
    </w:p>
    <w:p w:rsidR="007E52F3" w:rsidRPr="0024262F" w:rsidRDefault="00BB1FDB">
      <w:pPr>
        <w:pStyle w:val="ListParagraph"/>
        <w:numPr>
          <w:ilvl w:val="0"/>
          <w:numId w:val="1"/>
        </w:numPr>
        <w:tabs>
          <w:tab w:val="left" w:pos="961"/>
        </w:tabs>
        <w:spacing w:line="237" w:lineRule="auto"/>
        <w:ind w:left="960" w:right="232"/>
        <w:rPr>
          <w:rFonts w:ascii="Times New Roman" w:hAnsi="Times New Roman" w:cs="Times New Roman"/>
          <w:sz w:val="24"/>
          <w:szCs w:val="24"/>
        </w:rPr>
      </w:pPr>
      <w:r w:rsidRPr="0024262F">
        <w:rPr>
          <w:rFonts w:ascii="Times New Roman" w:hAnsi="Times New Roman" w:cs="Times New Roman"/>
          <w:sz w:val="24"/>
          <w:szCs w:val="24"/>
        </w:rPr>
        <w:t>Porodice koje imaju troje ili više djece, ostvaruju dodatak na djecu uvećan za 10% za svako dijete.</w:t>
      </w:r>
    </w:p>
    <w:p w:rsidR="0024262F" w:rsidRPr="0024262F" w:rsidRDefault="0024262F" w:rsidP="0024262F">
      <w:pPr>
        <w:pStyle w:val="ListParagraph"/>
        <w:tabs>
          <w:tab w:val="left" w:pos="961"/>
        </w:tabs>
        <w:spacing w:line="237" w:lineRule="auto"/>
        <w:ind w:right="232" w:firstLine="0"/>
        <w:rPr>
          <w:rFonts w:ascii="Times New Roman" w:hAnsi="Times New Roman" w:cs="Times New Roman"/>
          <w:sz w:val="24"/>
          <w:szCs w:val="24"/>
        </w:rPr>
      </w:pPr>
    </w:p>
    <w:sectPr w:rsidR="0024262F" w:rsidRPr="0024262F" w:rsidSect="007E52F3">
      <w:headerReference w:type="default" r:id="rId7"/>
      <w:footerReference w:type="default" r:id="rId8"/>
      <w:pgSz w:w="11910" w:h="16840"/>
      <w:pgMar w:top="2040" w:right="880" w:bottom="1080" w:left="1020" w:header="720" w:footer="81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6DD" w:rsidRDefault="00F056DD" w:rsidP="007E52F3">
      <w:r>
        <w:separator/>
      </w:r>
    </w:p>
  </w:endnote>
  <w:endnote w:type="continuationSeparator" w:id="1">
    <w:p w:rsidR="00F056DD" w:rsidRDefault="00F056DD" w:rsidP="007E52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2F3" w:rsidRDefault="0024262F">
    <w:pPr>
      <w:pStyle w:val="BodyText"/>
      <w:spacing w:line="14" w:lineRule="auto"/>
      <w:rPr>
        <w:sz w:val="20"/>
      </w:rPr>
    </w:pPr>
    <w:r w:rsidRPr="0024262F">
      <w:rPr>
        <w:noProof/>
        <w:sz w:val="20"/>
        <w:lang w:val="en-US"/>
      </w:rPr>
      <w:drawing>
        <wp:anchor distT="0" distB="0" distL="114300" distR="114300" simplePos="0" relativeHeight="487324160" behindDoc="1" locked="0" layoutInCell="1" allowOverlap="1">
          <wp:simplePos x="0" y="0"/>
          <wp:positionH relativeFrom="column">
            <wp:posOffset>5032679</wp:posOffset>
          </wp:positionH>
          <wp:positionV relativeFrom="paragraph">
            <wp:posOffset>-141660</wp:posOffset>
          </wp:positionV>
          <wp:extent cx="879447" cy="437322"/>
          <wp:effectExtent l="19050" t="0" r="0" b="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OVI IS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47" cy="43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27C3B" w:rsidRPr="00227C3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62pt;margin-top:787.85pt;width:421.95pt;height:40.75pt;z-index:-15995392;mso-position-horizontal-relative:page;mso-position-vertical-relative:page" filled="f" stroked="f">
          <v:textbox inset="0,0,0,0">
            <w:txbxContent>
              <w:p w:rsidR="0024262F" w:rsidRPr="00A34508" w:rsidRDefault="0024262F" w:rsidP="0024262F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Općina Hadžići, ul. Hadželi br. 114, 71240 Hadžići</w:t>
                </w:r>
              </w:p>
              <w:p w:rsidR="0024262F" w:rsidRPr="00A34508" w:rsidRDefault="0024262F" w:rsidP="0024262F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Telefon: ++387-33-475-900; Fax: ++387-33-475-952</w:t>
                </w:r>
              </w:p>
              <w:p w:rsidR="0024262F" w:rsidRPr="00A34508" w:rsidRDefault="0024262F" w:rsidP="0024262F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Web stranica: </w:t>
                </w:r>
                <w:hyperlink r:id="rId2" w:history="1">
                  <w:r w:rsidRPr="00A34508">
                    <w:rPr>
                      <w:rStyle w:val="Hyperlink"/>
                      <w:rFonts w:ascii="Times New Roman" w:hAnsi="Times New Roman" w:cs="Times New Roman"/>
                      <w:sz w:val="20"/>
                      <w:szCs w:val="20"/>
                    </w:rPr>
                    <w:t>www.hadzici.ba</w:t>
                  </w:r>
                </w:hyperlink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   e-mail: ohadzici@bih.net.ba</w:t>
                </w:r>
              </w:p>
              <w:p w:rsidR="007E52F3" w:rsidRPr="0024262F" w:rsidRDefault="007E52F3" w:rsidP="0024262F"/>
            </w:txbxContent>
          </v:textbox>
          <w10:wrap anchorx="page" anchory="page"/>
        </v:shape>
      </w:pict>
    </w:r>
    <w:r w:rsidR="00227C3B" w:rsidRPr="00227C3B">
      <w:pict>
        <v:rect id="docshape1" o:spid="_x0000_s2050" style="position:absolute;margin-left:61.5pt;margin-top:787.15pt;width:479.95pt;height:.5pt;z-index:-15995904;mso-position-horizontal-relative:page;mso-position-vertical-relative:page" fillcolor="black" stroked="f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6DD" w:rsidRDefault="00F056DD" w:rsidP="007E52F3">
      <w:r>
        <w:separator/>
      </w:r>
    </w:p>
  </w:footnote>
  <w:footnote w:type="continuationSeparator" w:id="1">
    <w:p w:rsidR="00F056DD" w:rsidRDefault="00F056DD" w:rsidP="007E52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52F3" w:rsidRDefault="00B5569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114300" distR="114300" simplePos="0" relativeHeight="487322112" behindDoc="1" locked="0" layoutInCell="1" allowOverlap="1">
          <wp:simplePos x="0" y="0"/>
          <wp:positionH relativeFrom="column">
            <wp:posOffset>2782459</wp:posOffset>
          </wp:positionH>
          <wp:positionV relativeFrom="paragraph">
            <wp:posOffset>-91440</wp:posOffset>
          </wp:positionV>
          <wp:extent cx="552174" cy="675861"/>
          <wp:effectExtent l="19050" t="0" r="276" b="0"/>
          <wp:wrapNone/>
          <wp:docPr id="2" name="Picture 1" descr="GRB_vektorski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vektorski -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2174" cy="67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05E21"/>
    <w:multiLevelType w:val="hybridMultilevel"/>
    <w:tmpl w:val="E1203484"/>
    <w:lvl w:ilvl="0" w:tplc="F80EE6A4">
      <w:numFmt w:val="bullet"/>
      <w:lvlText w:val=""/>
      <w:lvlJc w:val="left"/>
      <w:pPr>
        <w:ind w:left="100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E50CB3A0">
      <w:numFmt w:val="bullet"/>
      <w:lvlText w:val="•"/>
      <w:lvlJc w:val="left"/>
      <w:pPr>
        <w:ind w:left="1900" w:hanging="361"/>
      </w:pPr>
      <w:rPr>
        <w:rFonts w:hint="default"/>
        <w:lang w:val="hr-HR" w:eastAsia="en-US" w:bidi="ar-SA"/>
      </w:rPr>
    </w:lvl>
    <w:lvl w:ilvl="2" w:tplc="780836E0">
      <w:numFmt w:val="bullet"/>
      <w:lvlText w:val="•"/>
      <w:lvlJc w:val="left"/>
      <w:pPr>
        <w:ind w:left="2801" w:hanging="361"/>
      </w:pPr>
      <w:rPr>
        <w:rFonts w:hint="default"/>
        <w:lang w:val="hr-HR" w:eastAsia="en-US" w:bidi="ar-SA"/>
      </w:rPr>
    </w:lvl>
    <w:lvl w:ilvl="3" w:tplc="7A2EBC28">
      <w:numFmt w:val="bullet"/>
      <w:lvlText w:val="•"/>
      <w:lvlJc w:val="left"/>
      <w:pPr>
        <w:ind w:left="3701" w:hanging="361"/>
      </w:pPr>
      <w:rPr>
        <w:rFonts w:hint="default"/>
        <w:lang w:val="hr-HR" w:eastAsia="en-US" w:bidi="ar-SA"/>
      </w:rPr>
    </w:lvl>
    <w:lvl w:ilvl="4" w:tplc="024EE296">
      <w:numFmt w:val="bullet"/>
      <w:lvlText w:val="•"/>
      <w:lvlJc w:val="left"/>
      <w:pPr>
        <w:ind w:left="4602" w:hanging="361"/>
      </w:pPr>
      <w:rPr>
        <w:rFonts w:hint="default"/>
        <w:lang w:val="hr-HR" w:eastAsia="en-US" w:bidi="ar-SA"/>
      </w:rPr>
    </w:lvl>
    <w:lvl w:ilvl="5" w:tplc="41D88256">
      <w:numFmt w:val="bullet"/>
      <w:lvlText w:val="•"/>
      <w:lvlJc w:val="left"/>
      <w:pPr>
        <w:ind w:left="5502" w:hanging="361"/>
      </w:pPr>
      <w:rPr>
        <w:rFonts w:hint="default"/>
        <w:lang w:val="hr-HR" w:eastAsia="en-US" w:bidi="ar-SA"/>
      </w:rPr>
    </w:lvl>
    <w:lvl w:ilvl="6" w:tplc="C652C8EE">
      <w:numFmt w:val="bullet"/>
      <w:lvlText w:val="•"/>
      <w:lvlJc w:val="left"/>
      <w:pPr>
        <w:ind w:left="6403" w:hanging="361"/>
      </w:pPr>
      <w:rPr>
        <w:rFonts w:hint="default"/>
        <w:lang w:val="hr-HR" w:eastAsia="en-US" w:bidi="ar-SA"/>
      </w:rPr>
    </w:lvl>
    <w:lvl w:ilvl="7" w:tplc="E5E6641E">
      <w:numFmt w:val="bullet"/>
      <w:lvlText w:val="•"/>
      <w:lvlJc w:val="left"/>
      <w:pPr>
        <w:ind w:left="7303" w:hanging="361"/>
      </w:pPr>
      <w:rPr>
        <w:rFonts w:hint="default"/>
        <w:lang w:val="hr-HR" w:eastAsia="en-US" w:bidi="ar-SA"/>
      </w:rPr>
    </w:lvl>
    <w:lvl w:ilvl="8" w:tplc="57361C8E">
      <w:numFmt w:val="bullet"/>
      <w:lvlText w:val="•"/>
      <w:lvlJc w:val="left"/>
      <w:pPr>
        <w:ind w:left="8204" w:hanging="361"/>
      </w:pPr>
      <w:rPr>
        <w:rFonts w:hint="default"/>
        <w:lang w:val="hr-H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E52F3"/>
    <w:rsid w:val="00143209"/>
    <w:rsid w:val="001A7FEA"/>
    <w:rsid w:val="00227C3B"/>
    <w:rsid w:val="0024262F"/>
    <w:rsid w:val="0026323E"/>
    <w:rsid w:val="00295E87"/>
    <w:rsid w:val="00665FC5"/>
    <w:rsid w:val="007E52F3"/>
    <w:rsid w:val="00B43D1D"/>
    <w:rsid w:val="00B5569F"/>
    <w:rsid w:val="00BB1FDB"/>
    <w:rsid w:val="00F056DD"/>
    <w:rsid w:val="00FB3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E52F3"/>
    <w:rPr>
      <w:rFonts w:ascii="Arial" w:eastAsia="Arial" w:hAnsi="Arial" w:cs="Arial"/>
      <w:lang w:val="hr-HR"/>
    </w:rPr>
  </w:style>
  <w:style w:type="paragraph" w:styleId="Heading1">
    <w:name w:val="heading 1"/>
    <w:basedOn w:val="Normal"/>
    <w:uiPriority w:val="1"/>
    <w:qFormat/>
    <w:rsid w:val="007E52F3"/>
    <w:pPr>
      <w:ind w:left="86" w:right="2377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E52F3"/>
  </w:style>
  <w:style w:type="paragraph" w:styleId="ListParagraph">
    <w:name w:val="List Paragraph"/>
    <w:basedOn w:val="Normal"/>
    <w:uiPriority w:val="1"/>
    <w:qFormat/>
    <w:rsid w:val="007E52F3"/>
    <w:pPr>
      <w:ind w:left="960" w:right="223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7E52F3"/>
  </w:style>
  <w:style w:type="paragraph" w:styleId="Header">
    <w:name w:val="header"/>
    <w:basedOn w:val="Normal"/>
    <w:link w:val="HeaderChar"/>
    <w:uiPriority w:val="99"/>
    <w:semiHidden/>
    <w:unhideWhenUsed/>
    <w:rsid w:val="00B5569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569F"/>
    <w:rPr>
      <w:rFonts w:ascii="Arial" w:eastAsia="Arial" w:hAnsi="Arial" w:cs="Arial"/>
      <w:lang w:val="hr-HR"/>
    </w:rPr>
  </w:style>
  <w:style w:type="paragraph" w:styleId="Footer">
    <w:name w:val="footer"/>
    <w:basedOn w:val="Normal"/>
    <w:link w:val="FooterChar"/>
    <w:unhideWhenUsed/>
    <w:rsid w:val="00B5569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B5569F"/>
    <w:rPr>
      <w:rFonts w:ascii="Arial" w:eastAsia="Arial" w:hAnsi="Arial" w:cs="Arial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6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69F"/>
    <w:rPr>
      <w:rFonts w:ascii="Tahoma" w:eastAsia="Arial" w:hAnsi="Tahoma" w:cs="Tahoma"/>
      <w:sz w:val="16"/>
      <w:szCs w:val="16"/>
      <w:lang w:val="hr-HR"/>
    </w:rPr>
  </w:style>
  <w:style w:type="character" w:styleId="Hyperlink">
    <w:name w:val="Hyperlink"/>
    <w:basedOn w:val="DefaultParagraphFont"/>
    <w:rsid w:val="0024262F"/>
    <w:rPr>
      <w:color w:val="0000FF"/>
      <w:u w:val="single"/>
    </w:rPr>
  </w:style>
  <w:style w:type="paragraph" w:styleId="NoSpacing">
    <w:name w:val="No Spacing"/>
    <w:uiPriority w:val="1"/>
    <w:qFormat/>
    <w:rsid w:val="0024262F"/>
    <w:rPr>
      <w:rFonts w:ascii="Arial" w:eastAsia="Arial" w:hAnsi="Arial" w:cs="Arial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dzici.ba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Windows User</cp:lastModifiedBy>
  <cp:revision>6</cp:revision>
  <cp:lastPrinted>2023-02-24T10:58:00Z</cp:lastPrinted>
  <dcterms:created xsi:type="dcterms:W3CDTF">2022-10-26T13:09:00Z</dcterms:created>
  <dcterms:modified xsi:type="dcterms:W3CDTF">2023-02-24T14:50:00Z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2022-10-26T00:00:00Z</vt:filetime>
  </property>
  <property fmtid="{D5CDD505-2E9C-101B-9397-08002B2CF9AE}" pid="5" name="Producer">
    <vt:lpwstr>Microsoft® Word 2010</vt:lpwstr>
  </property>
</Properties>
</file>